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D34B8" w14:textId="073710A1" w:rsidR="003F32B1" w:rsidRPr="00FB2262" w:rsidRDefault="003D1B4F" w:rsidP="00FD4417">
      <w:pPr>
        <w:spacing w:line="500" w:lineRule="exact"/>
        <w:jc w:val="center"/>
        <w:rPr>
          <w:rFonts w:ascii="標楷體" w:eastAsia="標楷體" w:hAnsi="標楷體" w:cs="標楷體"/>
          <w:b/>
          <w:bCs/>
          <w:color w:val="000000" w:themeColor="text1"/>
          <w:kern w:val="0"/>
          <w:sz w:val="36"/>
          <w:szCs w:val="36"/>
          <w:shd w:val="clear" w:color="auto" w:fill="FFFFFF"/>
        </w:rPr>
      </w:pPr>
      <w:r w:rsidRPr="00FB2262">
        <w:rPr>
          <w:rFonts w:ascii="標楷體" w:eastAsia="標楷體" w:hAnsi="標楷體" w:cs="標楷體" w:hint="eastAsia"/>
          <w:b/>
          <w:bCs/>
          <w:color w:val="000000" w:themeColor="text1"/>
          <w:kern w:val="0"/>
          <w:sz w:val="36"/>
          <w:szCs w:val="36"/>
        </w:rPr>
        <w:t>客家青創</w:t>
      </w:r>
      <w:r w:rsidR="00DB3059" w:rsidRPr="00FB2262">
        <w:rPr>
          <w:rFonts w:ascii="標楷體" w:eastAsia="標楷體" w:hAnsi="標楷體" w:cs="標楷體" w:hint="eastAsia"/>
          <w:b/>
          <w:bCs/>
          <w:color w:val="000000" w:themeColor="text1"/>
          <w:kern w:val="0"/>
          <w:sz w:val="36"/>
          <w:szCs w:val="36"/>
          <w:lang w:eastAsia="zh-TW"/>
        </w:rPr>
        <w:t>孵育基地</w:t>
      </w:r>
      <w:r w:rsidR="00554483" w:rsidRPr="00FB2262">
        <w:rPr>
          <w:rFonts w:ascii="標楷體" w:eastAsia="標楷體" w:hAnsi="標楷體" w:cs="標楷體" w:hint="eastAsia"/>
          <w:b/>
          <w:bCs/>
          <w:color w:val="000000" w:themeColor="text1"/>
          <w:kern w:val="0"/>
          <w:sz w:val="36"/>
          <w:szCs w:val="36"/>
          <w:lang w:eastAsia="zh-TW"/>
        </w:rPr>
        <w:t>場地</w:t>
      </w:r>
      <w:r w:rsidRPr="00FB2262">
        <w:rPr>
          <w:rFonts w:ascii="標楷體" w:eastAsia="標楷體" w:hAnsi="標楷體" w:cs="標楷體" w:hint="eastAsia"/>
          <w:b/>
          <w:bCs/>
          <w:color w:val="000000" w:themeColor="text1"/>
          <w:kern w:val="0"/>
          <w:sz w:val="36"/>
          <w:szCs w:val="36"/>
          <w:shd w:val="clear" w:color="auto" w:fill="FFFFFF"/>
        </w:rPr>
        <w:t>使用管理要點</w:t>
      </w:r>
    </w:p>
    <w:p w14:paraId="4ABC3FD3" w14:textId="3AB312EA" w:rsidR="003F32B1" w:rsidRPr="00FB2262" w:rsidRDefault="00591988" w:rsidP="00FD4417">
      <w:pPr>
        <w:spacing w:line="500" w:lineRule="exact"/>
        <w:jc w:val="right"/>
        <w:rPr>
          <w:rFonts w:ascii="標楷體" w:eastAsia="標楷體" w:hAnsi="標楷體" w:cs="標楷體"/>
          <w:bCs/>
          <w:color w:val="000000" w:themeColor="text1"/>
          <w:kern w:val="0"/>
          <w:sz w:val="24"/>
          <w:szCs w:val="36"/>
          <w:shd w:val="clear" w:color="auto" w:fill="FFFFFF"/>
        </w:rPr>
      </w:pPr>
      <w:r w:rsidRPr="00FB2262">
        <w:rPr>
          <w:rFonts w:ascii="標楷體" w:eastAsia="標楷體" w:hAnsi="標楷體" w:cs="標楷體" w:hint="eastAsia"/>
          <w:bCs/>
          <w:color w:val="000000" w:themeColor="text1"/>
          <w:kern w:val="0"/>
          <w:sz w:val="24"/>
          <w:szCs w:val="36"/>
          <w:shd w:val="clear" w:color="auto" w:fill="FFFFFF"/>
          <w:lang w:eastAsia="zh-TW"/>
        </w:rPr>
        <w:t>中華民國</w:t>
      </w:r>
      <w:r w:rsidR="000601DC" w:rsidRPr="00FB2262">
        <w:rPr>
          <w:rFonts w:ascii="標楷體" w:eastAsia="標楷體" w:hAnsi="標楷體" w:cs="標楷體"/>
          <w:bCs/>
          <w:color w:val="000000" w:themeColor="text1"/>
          <w:kern w:val="0"/>
          <w:sz w:val="24"/>
          <w:szCs w:val="36"/>
          <w:shd w:val="clear" w:color="auto" w:fill="FFFFFF"/>
          <w:lang w:eastAsia="zh-TW"/>
        </w:rPr>
        <w:t>111</w:t>
      </w:r>
      <w:r w:rsidRPr="00FB2262">
        <w:rPr>
          <w:rFonts w:ascii="標楷體" w:eastAsia="標楷體" w:hAnsi="標楷體" w:cs="標楷體" w:hint="eastAsia"/>
          <w:bCs/>
          <w:color w:val="000000" w:themeColor="text1"/>
          <w:kern w:val="0"/>
          <w:sz w:val="24"/>
          <w:szCs w:val="36"/>
          <w:shd w:val="clear" w:color="auto" w:fill="FFFFFF"/>
          <w:lang w:eastAsia="zh-TW"/>
        </w:rPr>
        <w:t>年</w:t>
      </w:r>
      <w:r w:rsidR="000601DC" w:rsidRPr="00FB2262">
        <w:rPr>
          <w:rFonts w:ascii="標楷體" w:eastAsia="標楷體" w:hAnsi="標楷體" w:cs="標楷體" w:hint="eastAsia"/>
          <w:bCs/>
          <w:color w:val="000000" w:themeColor="text1"/>
          <w:kern w:val="0"/>
          <w:sz w:val="24"/>
          <w:szCs w:val="36"/>
          <w:shd w:val="clear" w:color="auto" w:fill="FFFFFF"/>
          <w:lang w:eastAsia="zh-TW"/>
        </w:rPr>
        <w:t>4</w:t>
      </w:r>
      <w:r w:rsidRPr="00FB2262">
        <w:rPr>
          <w:rFonts w:ascii="標楷體" w:eastAsia="標楷體" w:hAnsi="標楷體" w:cs="標楷體" w:hint="eastAsia"/>
          <w:bCs/>
          <w:color w:val="000000" w:themeColor="text1"/>
          <w:kern w:val="0"/>
          <w:sz w:val="24"/>
          <w:szCs w:val="36"/>
          <w:shd w:val="clear" w:color="auto" w:fill="FFFFFF"/>
          <w:lang w:eastAsia="zh-TW"/>
        </w:rPr>
        <w:t>月</w:t>
      </w:r>
      <w:r w:rsidR="000601DC" w:rsidRPr="00FB2262">
        <w:rPr>
          <w:rFonts w:ascii="標楷體" w:eastAsia="標楷體" w:hAnsi="標楷體" w:cs="標楷體" w:hint="eastAsia"/>
          <w:bCs/>
          <w:color w:val="000000" w:themeColor="text1"/>
          <w:kern w:val="0"/>
          <w:sz w:val="24"/>
          <w:szCs w:val="36"/>
          <w:shd w:val="clear" w:color="auto" w:fill="FFFFFF"/>
          <w:lang w:eastAsia="zh-TW"/>
        </w:rPr>
        <w:t>7</w:t>
      </w:r>
      <w:r w:rsidRPr="00FB2262">
        <w:rPr>
          <w:rFonts w:ascii="標楷體" w:eastAsia="標楷體" w:hAnsi="標楷體" w:cs="標楷體" w:hint="eastAsia"/>
          <w:bCs/>
          <w:color w:val="000000" w:themeColor="text1"/>
          <w:kern w:val="0"/>
          <w:sz w:val="24"/>
          <w:szCs w:val="36"/>
          <w:shd w:val="clear" w:color="auto" w:fill="FFFFFF"/>
          <w:lang w:eastAsia="zh-TW"/>
        </w:rPr>
        <w:t>日訂定</w:t>
      </w:r>
    </w:p>
    <w:p w14:paraId="32E95858" w14:textId="79850A93" w:rsidR="003F32B1" w:rsidRPr="00FB2262" w:rsidRDefault="003D1B4F" w:rsidP="00FD4417">
      <w:pPr>
        <w:numPr>
          <w:ilvl w:val="0"/>
          <w:numId w:val="1"/>
        </w:numPr>
        <w:spacing w:line="500" w:lineRule="exact"/>
        <w:ind w:left="633" w:hangingChars="226" w:hanging="633"/>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財團法人桃園市</w:t>
      </w:r>
      <w:r w:rsidR="008E29EE" w:rsidRPr="00FB2262">
        <w:rPr>
          <w:rFonts w:ascii="標楷體" w:eastAsia="標楷體" w:hAnsi="標楷體" w:cs="標楷體" w:hint="eastAsia"/>
          <w:color w:val="000000" w:themeColor="text1"/>
          <w:kern w:val="0"/>
          <w:sz w:val="28"/>
          <w:szCs w:val="28"/>
        </w:rPr>
        <w:t>客家文化基金</w:t>
      </w:r>
      <w:r w:rsidR="00687643" w:rsidRPr="00FB2262">
        <w:rPr>
          <w:rFonts w:ascii="標楷體" w:eastAsia="標楷體" w:hAnsi="標楷體" w:cs="標楷體" w:hint="eastAsia"/>
          <w:color w:val="000000" w:themeColor="text1"/>
          <w:kern w:val="0"/>
          <w:sz w:val="28"/>
          <w:szCs w:val="28"/>
        </w:rPr>
        <w:t>會</w:t>
      </w:r>
      <w:r w:rsidRPr="00FB2262">
        <w:rPr>
          <w:rFonts w:ascii="標楷體" w:eastAsia="標楷體" w:hAnsi="標楷體" w:cs="標楷體" w:hint="eastAsia"/>
          <w:color w:val="000000" w:themeColor="text1"/>
          <w:kern w:val="0"/>
          <w:sz w:val="28"/>
          <w:szCs w:val="28"/>
        </w:rPr>
        <w:t>（以下簡稱</w:t>
      </w:r>
      <w:r w:rsidR="00C10A73" w:rsidRPr="00FB2262">
        <w:rPr>
          <w:rFonts w:ascii="標楷體" w:eastAsia="標楷體" w:hAnsi="標楷體" w:cs="標楷體" w:hint="eastAsia"/>
          <w:color w:val="000000" w:themeColor="text1"/>
          <w:kern w:val="0"/>
          <w:sz w:val="28"/>
          <w:szCs w:val="28"/>
          <w:lang w:eastAsia="zh-TW"/>
        </w:rPr>
        <w:t>本</w:t>
      </w:r>
      <w:r w:rsidRPr="00FB2262">
        <w:rPr>
          <w:rFonts w:ascii="標楷體" w:eastAsia="標楷體" w:hAnsi="標楷體" w:cs="標楷體" w:hint="eastAsia"/>
          <w:color w:val="000000" w:themeColor="text1"/>
          <w:kern w:val="0"/>
          <w:sz w:val="28"/>
          <w:szCs w:val="28"/>
          <w:lang w:eastAsia="zh-TW"/>
        </w:rPr>
        <w:t>會</w:t>
      </w:r>
      <w:r w:rsidRPr="00FB2262">
        <w:rPr>
          <w:rFonts w:ascii="標楷體" w:eastAsia="標楷體" w:hAnsi="標楷體" w:cs="標楷體" w:hint="eastAsia"/>
          <w:color w:val="000000" w:themeColor="text1"/>
          <w:kern w:val="0"/>
          <w:sz w:val="28"/>
          <w:szCs w:val="28"/>
        </w:rPr>
        <w:t>）</w:t>
      </w:r>
      <w:r w:rsidR="004217D9" w:rsidRPr="00FB2262">
        <w:rPr>
          <w:rFonts w:ascii="標楷體" w:eastAsia="標楷體" w:hAnsi="標楷體" w:cs="標楷體" w:hint="eastAsia"/>
          <w:color w:val="000000" w:themeColor="text1"/>
          <w:kern w:val="0"/>
          <w:sz w:val="28"/>
          <w:szCs w:val="28"/>
          <w:lang w:eastAsia="zh-TW"/>
        </w:rPr>
        <w:t>為</w:t>
      </w:r>
      <w:r w:rsidRPr="00FB2262">
        <w:rPr>
          <w:rFonts w:ascii="標楷體" w:eastAsia="標楷體" w:hAnsi="標楷體" w:cs="標楷體" w:hint="eastAsia"/>
          <w:color w:val="000000" w:themeColor="text1"/>
          <w:kern w:val="0"/>
          <w:sz w:val="28"/>
          <w:szCs w:val="28"/>
        </w:rPr>
        <w:t>營運客家青創</w:t>
      </w:r>
      <w:r w:rsidR="00DB3059" w:rsidRPr="00FB2262">
        <w:rPr>
          <w:rFonts w:ascii="標楷體" w:eastAsia="標楷體" w:hAnsi="標楷體" w:cs="標楷體" w:hint="eastAsia"/>
          <w:color w:val="000000" w:themeColor="text1"/>
          <w:kern w:val="0"/>
          <w:sz w:val="28"/>
          <w:szCs w:val="28"/>
          <w:lang w:eastAsia="zh-TW"/>
        </w:rPr>
        <w:t>孵育基地</w:t>
      </w:r>
      <w:r w:rsidRPr="00FB2262">
        <w:rPr>
          <w:rFonts w:ascii="標楷體" w:eastAsia="標楷體" w:hAnsi="標楷體" w:cs="標楷體" w:hint="eastAsia"/>
          <w:color w:val="000000" w:themeColor="text1"/>
          <w:kern w:val="0"/>
          <w:sz w:val="28"/>
          <w:szCs w:val="28"/>
        </w:rPr>
        <w:t>（以下簡稱</w:t>
      </w:r>
      <w:r w:rsidRPr="00FB2262">
        <w:rPr>
          <w:rFonts w:ascii="標楷體" w:eastAsia="標楷體" w:hAnsi="標楷體" w:cs="標楷體" w:hint="eastAsia"/>
          <w:color w:val="000000" w:themeColor="text1"/>
          <w:kern w:val="0"/>
          <w:sz w:val="28"/>
          <w:szCs w:val="28"/>
          <w:lang w:eastAsia="zh-TW"/>
        </w:rPr>
        <w:t>本</w:t>
      </w:r>
      <w:r w:rsidR="00DB3059" w:rsidRPr="00FB2262">
        <w:rPr>
          <w:rFonts w:ascii="標楷體" w:eastAsia="標楷體" w:hAnsi="標楷體" w:cs="標楷體" w:hint="eastAsia"/>
          <w:color w:val="000000" w:themeColor="text1"/>
          <w:kern w:val="0"/>
          <w:sz w:val="28"/>
          <w:szCs w:val="28"/>
          <w:lang w:eastAsia="zh-TW"/>
        </w:rPr>
        <w:t>基地</w:t>
      </w:r>
      <w:r w:rsidRPr="00FB2262">
        <w:rPr>
          <w:rFonts w:ascii="標楷體" w:eastAsia="標楷體" w:hAnsi="標楷體" w:cs="標楷體" w:hint="eastAsia"/>
          <w:color w:val="000000" w:themeColor="text1"/>
          <w:kern w:val="0"/>
          <w:sz w:val="28"/>
          <w:szCs w:val="28"/>
        </w:rPr>
        <w:t>），帶動</w:t>
      </w:r>
      <w:r w:rsidRPr="00FB2262">
        <w:rPr>
          <w:rFonts w:ascii="標楷體" w:eastAsia="標楷體" w:hAnsi="標楷體" w:cs="標楷體" w:hint="eastAsia"/>
          <w:color w:val="000000" w:themeColor="text1"/>
          <w:kern w:val="0"/>
          <w:sz w:val="28"/>
          <w:szCs w:val="28"/>
          <w:lang w:eastAsia="zh-TW"/>
        </w:rPr>
        <w:t>客家</w:t>
      </w:r>
      <w:r w:rsidRPr="00FB2262">
        <w:rPr>
          <w:rFonts w:ascii="標楷體" w:eastAsia="標楷體" w:hAnsi="標楷體" w:cs="標楷體" w:hint="eastAsia"/>
          <w:color w:val="000000" w:themeColor="text1"/>
          <w:kern w:val="0"/>
          <w:sz w:val="28"/>
          <w:szCs w:val="28"/>
        </w:rPr>
        <w:t>青年創新創業風氣，有效建立客家特色產業永續發展環境</w:t>
      </w:r>
      <w:r w:rsidR="004217D9" w:rsidRPr="00FB2262">
        <w:rPr>
          <w:rFonts w:ascii="標楷體" w:eastAsia="標楷體" w:hAnsi="標楷體" w:cs="標楷體" w:hint="eastAsia"/>
          <w:color w:val="000000" w:themeColor="text1"/>
          <w:kern w:val="0"/>
          <w:sz w:val="28"/>
          <w:szCs w:val="28"/>
          <w:lang w:eastAsia="zh-TW"/>
        </w:rPr>
        <w:t>，</w:t>
      </w:r>
      <w:r w:rsidRPr="00FB2262">
        <w:rPr>
          <w:rFonts w:ascii="標楷體" w:eastAsia="標楷體" w:hAnsi="標楷體" w:cs="標楷體" w:hint="eastAsia"/>
          <w:color w:val="000000" w:themeColor="text1"/>
          <w:kern w:val="0"/>
          <w:sz w:val="28"/>
          <w:szCs w:val="28"/>
          <w:shd w:val="clear" w:color="auto" w:fill="FEFEFE"/>
        </w:rPr>
        <w:t>提供完善的青創學習平台</w:t>
      </w:r>
      <w:r w:rsidR="004217D9" w:rsidRPr="00FB2262">
        <w:rPr>
          <w:rFonts w:ascii="標楷體" w:eastAsia="標楷體" w:hAnsi="標楷體" w:cs="標楷體" w:hint="eastAsia"/>
          <w:color w:val="000000" w:themeColor="text1"/>
          <w:kern w:val="0"/>
          <w:sz w:val="28"/>
          <w:szCs w:val="28"/>
          <w:shd w:val="clear" w:color="auto" w:fill="FEFEFE"/>
          <w:lang w:eastAsia="zh-TW"/>
        </w:rPr>
        <w:t>及</w:t>
      </w:r>
      <w:r w:rsidRPr="00FB2262">
        <w:rPr>
          <w:rFonts w:ascii="標楷體" w:eastAsia="標楷體" w:hAnsi="標楷體" w:cs="新細明體" w:hint="eastAsia"/>
          <w:color w:val="000000" w:themeColor="text1"/>
          <w:kern w:val="0"/>
          <w:sz w:val="28"/>
          <w:szCs w:val="28"/>
        </w:rPr>
        <w:t>辦理</w:t>
      </w:r>
      <w:r w:rsidRPr="00FB2262">
        <w:rPr>
          <w:rFonts w:ascii="標楷體" w:eastAsia="標楷體" w:hAnsi="標楷體" w:cs="新細明體" w:hint="eastAsia"/>
          <w:color w:val="000000" w:themeColor="text1"/>
          <w:kern w:val="0"/>
          <w:sz w:val="28"/>
          <w:szCs w:val="28"/>
          <w:lang w:eastAsia="zh-TW"/>
        </w:rPr>
        <w:t>客家文化</w:t>
      </w:r>
      <w:r w:rsidRPr="00FB2262">
        <w:rPr>
          <w:rFonts w:ascii="標楷體" w:eastAsia="標楷體" w:hAnsi="標楷體" w:cs="新細明體" w:hint="eastAsia"/>
          <w:color w:val="000000" w:themeColor="text1"/>
          <w:kern w:val="0"/>
          <w:sz w:val="28"/>
          <w:szCs w:val="28"/>
        </w:rPr>
        <w:t>活動</w:t>
      </w:r>
      <w:r w:rsidR="004217D9" w:rsidRPr="00FB2262">
        <w:rPr>
          <w:rFonts w:ascii="標楷體" w:eastAsia="標楷體" w:hAnsi="標楷體" w:cs="新細明體" w:hint="eastAsia"/>
          <w:color w:val="000000" w:themeColor="text1"/>
          <w:kern w:val="0"/>
          <w:sz w:val="28"/>
          <w:szCs w:val="28"/>
          <w:lang w:eastAsia="zh-TW"/>
        </w:rPr>
        <w:t>空間</w:t>
      </w:r>
      <w:r w:rsidRPr="00FB2262">
        <w:rPr>
          <w:rFonts w:ascii="標楷體" w:eastAsia="標楷體" w:hAnsi="標楷體" w:cs="標楷體" w:hint="eastAsia"/>
          <w:color w:val="000000" w:themeColor="text1"/>
          <w:kern w:val="0"/>
          <w:sz w:val="28"/>
          <w:szCs w:val="28"/>
          <w:shd w:val="clear" w:color="auto" w:fill="FFFFFF"/>
          <w:lang w:eastAsia="zh-TW"/>
        </w:rPr>
        <w:t>，</w:t>
      </w:r>
      <w:r w:rsidRPr="00FB2262">
        <w:rPr>
          <w:rFonts w:ascii="標楷體" w:eastAsia="標楷體" w:hAnsi="標楷體" w:cs="標楷體" w:hint="eastAsia"/>
          <w:color w:val="000000" w:themeColor="text1"/>
          <w:kern w:val="0"/>
          <w:sz w:val="28"/>
          <w:szCs w:val="28"/>
        </w:rPr>
        <w:t>特訂定本要點</w:t>
      </w:r>
      <w:r w:rsidRPr="00FB2262">
        <w:rPr>
          <w:rFonts w:ascii="標楷體" w:eastAsia="標楷體" w:hAnsi="標楷體" w:cs="標楷體" w:hint="eastAsia"/>
          <w:color w:val="000000" w:themeColor="text1"/>
          <w:kern w:val="0"/>
          <w:sz w:val="28"/>
          <w:szCs w:val="28"/>
          <w:lang w:eastAsia="zh-TW"/>
        </w:rPr>
        <w:t>。</w:t>
      </w:r>
    </w:p>
    <w:p w14:paraId="3CEF07E1" w14:textId="5D3949D4" w:rsidR="003F32B1" w:rsidRPr="00FB2262" w:rsidRDefault="003D1B4F" w:rsidP="00FD4417">
      <w:pPr>
        <w:numPr>
          <w:ilvl w:val="0"/>
          <w:numId w:val="1"/>
        </w:numPr>
        <w:spacing w:line="500" w:lineRule="exact"/>
        <w:ind w:left="636" w:hangingChars="227" w:hanging="636"/>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rPr>
        <w:t>本要點所指場地</w:t>
      </w:r>
      <w:r w:rsidR="0072450B" w:rsidRPr="00FB2262">
        <w:rPr>
          <w:rFonts w:ascii="標楷體" w:eastAsia="標楷體" w:hAnsi="標楷體" w:cs="標楷體" w:hint="eastAsia"/>
          <w:color w:val="000000" w:themeColor="text1"/>
          <w:kern w:val="0"/>
          <w:sz w:val="28"/>
          <w:szCs w:val="28"/>
        </w:rPr>
        <w:t>為</w:t>
      </w:r>
      <w:r w:rsidRPr="00FB2262">
        <w:rPr>
          <w:rFonts w:ascii="標楷體" w:eastAsia="標楷體" w:hAnsi="標楷體" w:cs="標楷體" w:hint="eastAsia"/>
          <w:color w:val="000000" w:themeColor="text1"/>
          <w:kern w:val="0"/>
          <w:sz w:val="28"/>
          <w:szCs w:val="28"/>
          <w:lang w:eastAsia="zh-TW"/>
        </w:rPr>
        <w:t>本</w:t>
      </w:r>
      <w:r w:rsidR="00DB3059" w:rsidRPr="00FB2262">
        <w:rPr>
          <w:rFonts w:ascii="標楷體" w:eastAsia="標楷體" w:hAnsi="標楷體" w:cs="標楷體" w:hint="eastAsia"/>
          <w:color w:val="000000" w:themeColor="text1"/>
          <w:kern w:val="0"/>
          <w:sz w:val="28"/>
          <w:szCs w:val="28"/>
          <w:lang w:eastAsia="zh-TW"/>
        </w:rPr>
        <w:t>基地</w:t>
      </w:r>
      <w:r w:rsidR="00D730E9" w:rsidRPr="00FB2262">
        <w:rPr>
          <w:rFonts w:ascii="標楷體" w:eastAsia="標楷體" w:hAnsi="標楷體" w:cs="標楷體" w:hint="eastAsia"/>
          <w:color w:val="000000" w:themeColor="text1"/>
          <w:kern w:val="0"/>
          <w:sz w:val="28"/>
          <w:szCs w:val="28"/>
        </w:rPr>
        <w:t>之</w:t>
      </w:r>
      <w:r w:rsidRPr="00FB2262">
        <w:rPr>
          <w:rFonts w:ascii="標楷體" w:eastAsia="標楷體" w:hAnsi="標楷體" w:cs="標楷體" w:hint="eastAsia"/>
          <w:color w:val="000000" w:themeColor="text1"/>
          <w:kern w:val="0"/>
          <w:sz w:val="28"/>
          <w:szCs w:val="28"/>
          <w:lang w:eastAsia="zh-TW"/>
        </w:rPr>
        <w:t>藝文沙龍</w:t>
      </w:r>
      <w:r w:rsidRPr="00FB2262">
        <w:rPr>
          <w:rFonts w:ascii="標楷體" w:eastAsia="標楷體" w:hAnsi="標楷體" w:cs="標楷體" w:hint="eastAsia"/>
          <w:color w:val="000000" w:themeColor="text1"/>
          <w:kern w:val="0"/>
          <w:sz w:val="28"/>
          <w:szCs w:val="28"/>
        </w:rPr>
        <w:t>、</w:t>
      </w:r>
      <w:r w:rsidRPr="00FB2262">
        <w:rPr>
          <w:rFonts w:ascii="標楷體" w:eastAsia="標楷體" w:hAnsi="標楷體" w:cs="標楷體" w:hint="eastAsia"/>
          <w:color w:val="000000" w:themeColor="text1"/>
          <w:kern w:val="0"/>
          <w:sz w:val="28"/>
          <w:szCs w:val="28"/>
          <w:lang w:eastAsia="zh-TW"/>
        </w:rPr>
        <w:t>教學教室</w:t>
      </w:r>
      <w:r w:rsidRPr="00FB2262">
        <w:rPr>
          <w:rFonts w:ascii="標楷體" w:eastAsia="標楷體" w:hAnsi="標楷體" w:cs="標楷體" w:hint="eastAsia"/>
          <w:color w:val="000000" w:themeColor="text1"/>
          <w:kern w:val="0"/>
          <w:sz w:val="28"/>
          <w:szCs w:val="28"/>
        </w:rPr>
        <w:t>、</w:t>
      </w:r>
      <w:r w:rsidRPr="00FB2262">
        <w:rPr>
          <w:rFonts w:ascii="標楷體" w:eastAsia="標楷體" w:hAnsi="標楷體" w:cs="標楷體" w:hint="eastAsia"/>
          <w:color w:val="000000" w:themeColor="text1"/>
          <w:kern w:val="0"/>
          <w:sz w:val="28"/>
          <w:szCs w:val="28"/>
          <w:lang w:eastAsia="zh-TW"/>
        </w:rPr>
        <w:t>視聽</w:t>
      </w:r>
      <w:r w:rsidRPr="00FB2262">
        <w:rPr>
          <w:rFonts w:ascii="標楷體" w:eastAsia="標楷體" w:hAnsi="標楷體" w:cs="標楷體" w:hint="eastAsia"/>
          <w:color w:val="000000" w:themeColor="text1"/>
          <w:kern w:val="0"/>
          <w:sz w:val="28"/>
          <w:szCs w:val="28"/>
        </w:rPr>
        <w:t>教室等空間及其相關設施或設備。</w:t>
      </w:r>
      <w:bookmarkStart w:id="0" w:name="_GoBack"/>
      <w:bookmarkEnd w:id="0"/>
    </w:p>
    <w:p w14:paraId="77DDE2F7" w14:textId="5045780C" w:rsidR="00591988" w:rsidRPr="00FB2262" w:rsidRDefault="00E72A69" w:rsidP="00FD4417">
      <w:pPr>
        <w:numPr>
          <w:ilvl w:val="0"/>
          <w:numId w:val="1"/>
        </w:numPr>
        <w:spacing w:line="500" w:lineRule="exact"/>
        <w:ind w:left="636" w:hangingChars="227" w:hanging="636"/>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rPr>
        <w:t>本要點場地除供本會籌劃辦理之活動使用外</w:t>
      </w:r>
      <w:r w:rsidRPr="00FB2262">
        <w:rPr>
          <w:rFonts w:ascii="標楷體" w:eastAsia="標楷體" w:hAnsi="標楷體" w:cs="標楷體" w:hint="eastAsia"/>
          <w:color w:val="000000" w:themeColor="text1"/>
          <w:kern w:val="0"/>
          <w:sz w:val="28"/>
          <w:szCs w:val="28"/>
          <w:lang w:eastAsia="zh-TW"/>
        </w:rPr>
        <w:t>，</w:t>
      </w:r>
      <w:r w:rsidR="00591988" w:rsidRPr="00FB2262">
        <w:rPr>
          <w:rFonts w:ascii="標楷體" w:eastAsia="標楷體" w:hAnsi="標楷體" w:cs="標楷體" w:hint="eastAsia"/>
          <w:color w:val="000000" w:themeColor="text1"/>
          <w:kern w:val="0"/>
          <w:sz w:val="28"/>
          <w:szCs w:val="28"/>
        </w:rPr>
        <w:t>年滿</w:t>
      </w:r>
      <w:r w:rsidR="00167B16" w:rsidRPr="00FB2262">
        <w:rPr>
          <w:rFonts w:ascii="標楷體" w:eastAsia="標楷體" w:hAnsi="標楷體" w:cs="標楷體" w:hint="eastAsia"/>
          <w:color w:val="000000" w:themeColor="text1"/>
          <w:kern w:val="0"/>
          <w:sz w:val="28"/>
          <w:szCs w:val="28"/>
          <w:lang w:eastAsia="zh-TW"/>
        </w:rPr>
        <w:t>十八</w:t>
      </w:r>
      <w:r w:rsidR="00591988" w:rsidRPr="00FB2262">
        <w:rPr>
          <w:rFonts w:ascii="標楷體" w:eastAsia="標楷體" w:hAnsi="標楷體" w:cs="標楷體" w:hint="eastAsia"/>
          <w:color w:val="000000" w:themeColor="text1"/>
          <w:kern w:val="0"/>
          <w:sz w:val="28"/>
          <w:szCs w:val="28"/>
        </w:rPr>
        <w:t>歲以上之中華民國國民以及各機關學校、人民團體有使用需要時，亦得申請使用。</w:t>
      </w:r>
    </w:p>
    <w:p w14:paraId="4B111938" w14:textId="0FA24B0F" w:rsidR="00261B18" w:rsidRPr="00FB2262" w:rsidRDefault="00261B18" w:rsidP="00FD4417">
      <w:pPr>
        <w:numPr>
          <w:ilvl w:val="0"/>
          <w:numId w:val="1"/>
        </w:numPr>
        <w:spacing w:line="500" w:lineRule="exact"/>
        <w:ind w:left="636" w:hangingChars="227" w:hanging="636"/>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場地借用時間自上午9時至晚間9時，申請</w:t>
      </w:r>
      <w:bookmarkStart w:id="1" w:name="_Hlk97369586"/>
      <w:r w:rsidR="005E1AED" w:rsidRPr="00FB2262">
        <w:rPr>
          <w:rFonts w:ascii="標楷體" w:eastAsia="標楷體" w:hAnsi="標楷體" w:cs="標楷體" w:hint="eastAsia"/>
          <w:color w:val="000000" w:themeColor="text1"/>
          <w:kern w:val="0"/>
          <w:sz w:val="28"/>
          <w:szCs w:val="28"/>
        </w:rPr>
        <w:t>單位</w:t>
      </w:r>
      <w:bookmarkEnd w:id="1"/>
      <w:r w:rsidRPr="00FB2262">
        <w:rPr>
          <w:rFonts w:ascii="標楷體" w:eastAsia="標楷體" w:hAnsi="標楷體" w:cs="標楷體" w:hint="eastAsia"/>
          <w:color w:val="000000" w:themeColor="text1"/>
          <w:kern w:val="0"/>
          <w:sz w:val="28"/>
          <w:szCs w:val="28"/>
        </w:rPr>
        <w:t>於申請使用場地時，應依「收費基準表」（附</w:t>
      </w:r>
      <w:r w:rsidRPr="00FB2262">
        <w:rPr>
          <w:rFonts w:ascii="標楷體" w:eastAsia="標楷體" w:hAnsi="標楷體" w:cs="標楷體" w:hint="eastAsia"/>
          <w:color w:val="000000" w:themeColor="text1"/>
          <w:kern w:val="0"/>
          <w:sz w:val="28"/>
          <w:szCs w:val="28"/>
          <w:lang w:eastAsia="zh-TW"/>
        </w:rPr>
        <w:t>表</w:t>
      </w:r>
      <w:r w:rsidRPr="00FB2262">
        <w:rPr>
          <w:rFonts w:ascii="標楷體" w:eastAsia="標楷體" w:hAnsi="標楷體" w:cs="標楷體" w:hint="eastAsia"/>
          <w:color w:val="000000" w:themeColor="text1"/>
          <w:kern w:val="0"/>
          <w:sz w:val="28"/>
          <w:szCs w:val="28"/>
        </w:rPr>
        <w:t>一）繳納使用費。申請使用時間如需延長，事先應徵得本會同意。</w:t>
      </w:r>
    </w:p>
    <w:p w14:paraId="6CB24B57" w14:textId="7C2BF5F3" w:rsidR="007C71E4" w:rsidRPr="00FB2262" w:rsidRDefault="007C71E4" w:rsidP="007C71E4">
      <w:pPr>
        <w:pStyle w:val="a8"/>
        <w:numPr>
          <w:ilvl w:val="0"/>
          <w:numId w:val="1"/>
        </w:numPr>
        <w:spacing w:line="500" w:lineRule="exact"/>
        <w:ind w:leftChars="0" w:left="567" w:hanging="567"/>
        <w:jc w:val="both"/>
        <w:rPr>
          <w:rFonts w:ascii="標楷體" w:eastAsia="標楷體" w:hAnsi="標楷體" w:cs="新細明體"/>
          <w:color w:val="000000" w:themeColor="text1"/>
          <w:sz w:val="28"/>
          <w:szCs w:val="28"/>
        </w:rPr>
      </w:pPr>
      <w:r w:rsidRPr="00FB2262">
        <w:rPr>
          <w:rFonts w:ascii="標楷體" w:eastAsia="標楷體" w:hAnsi="標楷體" w:cs="新細明體" w:hint="eastAsia"/>
          <w:color w:val="000000" w:themeColor="text1"/>
          <w:sz w:val="28"/>
          <w:szCs w:val="28"/>
        </w:rPr>
        <w:t>選舉日、國定紀念日(開國紀念日、228紀念日、國慶日)及節日(除夕、春節、清明節、端午節、中秋節)及休館日（週日）不對外開放租用。</w:t>
      </w:r>
    </w:p>
    <w:p w14:paraId="57479FC2" w14:textId="31E50B76" w:rsidR="00FD4417" w:rsidRPr="00FB2262" w:rsidRDefault="00261B18" w:rsidP="00FD4417">
      <w:pPr>
        <w:pStyle w:val="a8"/>
        <w:numPr>
          <w:ilvl w:val="0"/>
          <w:numId w:val="1"/>
        </w:numPr>
        <w:spacing w:line="500" w:lineRule="exact"/>
        <w:ind w:leftChars="0" w:left="566" w:hangingChars="202" w:hanging="566"/>
        <w:jc w:val="both"/>
        <w:rPr>
          <w:rFonts w:ascii="標楷體" w:eastAsia="標楷體" w:hAnsi="標楷體" w:cs="新細明體"/>
          <w:color w:val="000000" w:themeColor="text1"/>
          <w:sz w:val="28"/>
          <w:szCs w:val="28"/>
        </w:rPr>
      </w:pPr>
      <w:r w:rsidRPr="00FB2262">
        <w:rPr>
          <w:rFonts w:ascii="標楷體" w:eastAsia="標楷體" w:hAnsi="標楷體" w:cs="新細明體" w:hint="eastAsia"/>
          <w:color w:val="000000" w:themeColor="text1"/>
          <w:sz w:val="28"/>
          <w:szCs w:val="28"/>
        </w:rPr>
        <w:t>有使用場地需要者，應先聯繫本會確認檔期及場地相關事宜。檔期確認後，申請</w:t>
      </w:r>
      <w:r w:rsidR="005E1AED"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新細明體" w:hint="eastAsia"/>
          <w:color w:val="000000" w:themeColor="text1"/>
          <w:sz w:val="28"/>
          <w:szCs w:val="28"/>
        </w:rPr>
        <w:t>應於</w:t>
      </w:r>
      <w:r w:rsidR="00FD4417" w:rsidRPr="00FB2262">
        <w:rPr>
          <w:rFonts w:ascii="標楷體" w:eastAsia="標楷體" w:hAnsi="標楷體" w:cs="新細明體" w:hint="eastAsia"/>
          <w:color w:val="000000" w:themeColor="text1"/>
          <w:sz w:val="28"/>
          <w:szCs w:val="28"/>
        </w:rPr>
        <w:t>14</w:t>
      </w:r>
      <w:r w:rsidRPr="00FB2262">
        <w:rPr>
          <w:rFonts w:ascii="標楷體" w:eastAsia="標楷體" w:hAnsi="標楷體" w:cs="新細明體" w:hint="eastAsia"/>
          <w:color w:val="000000" w:themeColor="text1"/>
          <w:sz w:val="28"/>
          <w:szCs w:val="28"/>
        </w:rPr>
        <w:t>日內填具申請表(附表二、三)，並依規定之表格填寫，以申請書正本向本會提出申請。</w:t>
      </w:r>
    </w:p>
    <w:p w14:paraId="1B668A7E" w14:textId="67853FD4" w:rsidR="00FD4417" w:rsidRPr="00FB2262" w:rsidRDefault="00261B18" w:rsidP="00FD4417">
      <w:pPr>
        <w:pStyle w:val="a8"/>
        <w:numPr>
          <w:ilvl w:val="0"/>
          <w:numId w:val="1"/>
        </w:numPr>
        <w:spacing w:line="500" w:lineRule="exact"/>
        <w:ind w:leftChars="0" w:left="566" w:hangingChars="202" w:hanging="566"/>
        <w:jc w:val="both"/>
        <w:rPr>
          <w:rFonts w:ascii="標楷體" w:eastAsia="標楷體" w:hAnsi="標楷體" w:cs="新細明體"/>
          <w:color w:val="000000" w:themeColor="text1"/>
          <w:sz w:val="28"/>
          <w:szCs w:val="28"/>
        </w:rPr>
      </w:pPr>
      <w:r w:rsidRPr="00FB2262">
        <w:rPr>
          <w:rFonts w:ascii="標楷體" w:eastAsia="標楷體" w:hAnsi="標楷體" w:cs="新細明體" w:hint="eastAsia"/>
          <w:color w:val="000000" w:themeColor="text1"/>
          <w:sz w:val="28"/>
          <w:szCs w:val="28"/>
        </w:rPr>
        <w:t>申請</w:t>
      </w:r>
      <w:r w:rsidR="005E1AED"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新細明體" w:hint="eastAsia"/>
          <w:color w:val="000000" w:themeColor="text1"/>
          <w:sz w:val="28"/>
          <w:szCs w:val="28"/>
        </w:rPr>
        <w:t>應於本會核准日次日起</w:t>
      </w:r>
      <w:r w:rsidR="00FD4417" w:rsidRPr="00FB2262">
        <w:rPr>
          <w:rFonts w:ascii="標楷體" w:eastAsia="標楷體" w:hAnsi="標楷體" w:cs="新細明體" w:hint="eastAsia"/>
          <w:color w:val="000000" w:themeColor="text1"/>
          <w:sz w:val="28"/>
          <w:szCs w:val="28"/>
        </w:rPr>
        <w:t>7</w:t>
      </w:r>
      <w:r w:rsidRPr="00FB2262">
        <w:rPr>
          <w:rFonts w:ascii="標楷體" w:eastAsia="標楷體" w:hAnsi="標楷體" w:cs="新細明體" w:hint="eastAsia"/>
          <w:color w:val="000000" w:themeColor="text1"/>
          <w:sz w:val="28"/>
          <w:szCs w:val="28"/>
        </w:rPr>
        <w:t>日內繳清場地使用費，</w:t>
      </w:r>
      <w:r w:rsidR="00FD4417" w:rsidRPr="00FB2262">
        <w:rPr>
          <w:rFonts w:ascii="標楷體" w:eastAsia="標楷體" w:hAnsi="標楷體" w:cs="新細明體" w:hint="eastAsia"/>
          <w:color w:val="000000" w:themeColor="text1"/>
          <w:sz w:val="28"/>
          <w:szCs w:val="28"/>
        </w:rPr>
        <w:t>始得依核定時間使用；如未於前開規定期限內完成申請或繳費，視同放棄該檔期。</w:t>
      </w:r>
    </w:p>
    <w:p w14:paraId="763FF4B3" w14:textId="11015619" w:rsidR="00FD4417" w:rsidRPr="00FB2262" w:rsidRDefault="00FD4417" w:rsidP="00FD4417">
      <w:pPr>
        <w:pStyle w:val="a8"/>
        <w:numPr>
          <w:ilvl w:val="0"/>
          <w:numId w:val="1"/>
        </w:numPr>
        <w:spacing w:line="500" w:lineRule="exact"/>
        <w:ind w:leftChars="0" w:left="567" w:hanging="567"/>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申請</w:t>
      </w:r>
      <w:r w:rsidR="005E1AED"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新細明體" w:hint="eastAsia"/>
          <w:color w:val="000000" w:themeColor="text1"/>
          <w:sz w:val="28"/>
          <w:szCs w:val="28"/>
        </w:rPr>
        <w:t>預訂場地後，如中途發生無法使用之情形，應於使用日前30</w:t>
      </w:r>
      <w:r w:rsidR="00813997" w:rsidRPr="00FB2262">
        <w:rPr>
          <w:rFonts w:ascii="標楷體" w:eastAsia="標楷體" w:hAnsi="標楷體" w:cs="新細明體" w:hint="eastAsia"/>
          <w:color w:val="000000" w:themeColor="text1"/>
          <w:sz w:val="28"/>
          <w:szCs w:val="28"/>
        </w:rPr>
        <w:t>日</w:t>
      </w:r>
      <w:r w:rsidRPr="00FB2262">
        <w:rPr>
          <w:rFonts w:ascii="標楷體" w:eastAsia="標楷體" w:hAnsi="標楷體" w:cs="新細明體" w:hint="eastAsia"/>
          <w:color w:val="000000" w:themeColor="text1"/>
          <w:sz w:val="28"/>
          <w:szCs w:val="28"/>
        </w:rPr>
        <w:t>以書面通知本會，無息退還場地使用費；未遵照上述規定通知者，已繳場地費概不退還；本會如有業務需要收回或調整檔期時，得於使用日前</w:t>
      </w:r>
      <w:r w:rsidRPr="00FB2262">
        <w:rPr>
          <w:rFonts w:ascii="標楷體" w:eastAsia="標楷體" w:hAnsi="標楷體" w:hint="eastAsia"/>
          <w:color w:val="000000" w:themeColor="text1"/>
          <w:sz w:val="28"/>
          <w:szCs w:val="28"/>
        </w:rPr>
        <w:t>30</w:t>
      </w:r>
      <w:r w:rsidR="00813997" w:rsidRPr="00FB2262">
        <w:rPr>
          <w:rFonts w:ascii="標楷體" w:eastAsia="標楷體" w:hAnsi="標楷體" w:cs="新細明體" w:hint="eastAsia"/>
          <w:color w:val="000000" w:themeColor="text1"/>
          <w:sz w:val="28"/>
          <w:szCs w:val="28"/>
        </w:rPr>
        <w:t>日</w:t>
      </w:r>
      <w:r w:rsidRPr="00FB2262">
        <w:rPr>
          <w:rFonts w:ascii="標楷體" w:eastAsia="標楷體" w:hAnsi="標楷體" w:cs="新細明體" w:hint="eastAsia"/>
          <w:color w:val="000000" w:themeColor="text1"/>
          <w:sz w:val="28"/>
          <w:szCs w:val="28"/>
        </w:rPr>
        <w:t>通知申請</w:t>
      </w:r>
      <w:r w:rsidR="005E1AED"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新細明體" w:hint="eastAsia"/>
          <w:color w:val="000000" w:themeColor="text1"/>
          <w:sz w:val="28"/>
          <w:szCs w:val="28"/>
        </w:rPr>
        <w:t>停止使用場地，並無</w:t>
      </w:r>
      <w:r w:rsidRPr="00FB2262">
        <w:rPr>
          <w:rFonts w:ascii="標楷體" w:eastAsia="標楷體" w:hAnsi="標楷體" w:cs="新細明體" w:hint="eastAsia"/>
          <w:color w:val="000000" w:themeColor="text1"/>
          <w:sz w:val="28"/>
          <w:szCs w:val="28"/>
        </w:rPr>
        <w:lastRenderedPageBreak/>
        <w:t>息退</w:t>
      </w:r>
      <w:r w:rsidR="00813997" w:rsidRPr="00FB2262">
        <w:rPr>
          <w:rFonts w:ascii="標楷體" w:eastAsia="標楷體" w:hAnsi="標楷體" w:cs="新細明體" w:hint="eastAsia"/>
          <w:color w:val="000000" w:themeColor="text1"/>
          <w:sz w:val="28"/>
          <w:szCs w:val="28"/>
        </w:rPr>
        <w:t>還</w:t>
      </w:r>
      <w:r w:rsidRPr="00FB2262">
        <w:rPr>
          <w:rFonts w:ascii="標楷體" w:eastAsia="標楷體" w:hAnsi="標楷體" w:cs="新細明體" w:hint="eastAsia"/>
          <w:color w:val="000000" w:themeColor="text1"/>
          <w:sz w:val="28"/>
          <w:szCs w:val="28"/>
        </w:rPr>
        <w:t>場地使用費。</w:t>
      </w:r>
    </w:p>
    <w:p w14:paraId="5F3F2D3C" w14:textId="1F4556C9" w:rsidR="00FD4417" w:rsidRPr="00FB2262" w:rsidRDefault="00FD4417" w:rsidP="00FD4417">
      <w:pPr>
        <w:numPr>
          <w:ilvl w:val="0"/>
          <w:numId w:val="1"/>
        </w:numPr>
        <w:spacing w:line="500" w:lineRule="exact"/>
        <w:ind w:left="566" w:hangingChars="202" w:hanging="566"/>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因風災、火災、地震、空襲或其他不可抗力之事由致無法如期使用者，申請</w:t>
      </w:r>
      <w:r w:rsidR="00056EE7"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標楷體" w:hint="eastAsia"/>
          <w:color w:val="000000" w:themeColor="text1"/>
          <w:kern w:val="0"/>
          <w:sz w:val="28"/>
          <w:szCs w:val="28"/>
          <w:lang w:eastAsia="zh-TW"/>
        </w:rPr>
        <w:t>得於次一上班日</w:t>
      </w:r>
      <w:r w:rsidR="00813997" w:rsidRPr="00FB2262">
        <w:rPr>
          <w:rFonts w:ascii="標楷體" w:eastAsia="標楷體" w:hAnsi="標楷體" w:cs="標楷體" w:hint="eastAsia"/>
          <w:color w:val="000000" w:themeColor="text1"/>
          <w:kern w:val="0"/>
          <w:sz w:val="28"/>
          <w:szCs w:val="28"/>
          <w:lang w:eastAsia="zh-TW"/>
        </w:rPr>
        <w:t>起3</w:t>
      </w:r>
      <w:r w:rsidRPr="00FB2262">
        <w:rPr>
          <w:rFonts w:ascii="標楷體" w:eastAsia="標楷體" w:hAnsi="標楷體" w:cs="標楷體" w:hint="eastAsia"/>
          <w:color w:val="000000" w:themeColor="text1"/>
          <w:kern w:val="0"/>
          <w:sz w:val="28"/>
          <w:szCs w:val="28"/>
          <w:lang w:eastAsia="zh-TW"/>
        </w:rPr>
        <w:t>日內，以書面申請延期，如檔期未能配合，無息退還場地使用費。</w:t>
      </w:r>
    </w:p>
    <w:p w14:paraId="73ABE98A" w14:textId="7A12E66D" w:rsidR="003F32B1" w:rsidRPr="00FB2262" w:rsidRDefault="00AD51ED" w:rsidP="00AD51ED">
      <w:pPr>
        <w:numPr>
          <w:ilvl w:val="0"/>
          <w:numId w:val="1"/>
        </w:numPr>
        <w:spacing w:line="500" w:lineRule="exact"/>
        <w:ind w:left="566" w:hangingChars="202" w:hanging="566"/>
        <w:rPr>
          <w:rFonts w:ascii="標楷體" w:eastAsia="標楷體" w:hAnsi="標楷體" w:cs="標楷體"/>
          <w:color w:val="000000" w:themeColor="text1"/>
          <w:kern w:val="0"/>
          <w:sz w:val="28"/>
          <w:szCs w:val="28"/>
          <w:lang w:eastAsia="zh-TW"/>
        </w:rPr>
      </w:pPr>
      <w:r w:rsidRPr="00FB2262">
        <w:rPr>
          <w:rFonts w:ascii="標楷體" w:eastAsia="標楷體" w:hAnsi="標楷體" w:cs="新細明體" w:hint="eastAsia"/>
          <w:color w:val="000000" w:themeColor="text1"/>
          <w:sz w:val="28"/>
          <w:szCs w:val="28"/>
        </w:rPr>
        <w:t>申請單位如有下列情事之一者，不予同意使用，已同意者，得終止其使用</w:t>
      </w:r>
      <w:r w:rsidRPr="00FB2262">
        <w:rPr>
          <w:rFonts w:ascii="標楷體" w:eastAsia="標楷體" w:hAnsi="標楷體" w:cs="新細明體" w:hint="eastAsia"/>
          <w:color w:val="000000" w:themeColor="text1"/>
          <w:sz w:val="28"/>
          <w:szCs w:val="28"/>
          <w:lang w:eastAsia="zh-TW"/>
        </w:rPr>
        <w:t>；</w:t>
      </w:r>
      <w:r w:rsidRPr="00FB2262">
        <w:rPr>
          <w:rFonts w:ascii="標楷體" w:eastAsia="標楷體" w:hAnsi="標楷體" w:cs="新細明體" w:hint="eastAsia"/>
          <w:color w:val="000000" w:themeColor="text1"/>
          <w:sz w:val="28"/>
          <w:szCs w:val="28"/>
        </w:rPr>
        <w:t>必要時，通知有關機關依法處理，其已繳納之場地使用費不予退還；情節重大者，日後並得拒絕其使用。</w:t>
      </w:r>
    </w:p>
    <w:p w14:paraId="4BDF37C7" w14:textId="081F8D7D"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違反國家政策或法令者。</w:t>
      </w:r>
    </w:p>
    <w:p w14:paraId="4D6BAD6D" w14:textId="77777777"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危害社會善良風俗者。</w:t>
      </w:r>
    </w:p>
    <w:p w14:paraId="36E90A29" w14:textId="77777777"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與申請使用之用途項目不符或將場地轉讓他人使用者。</w:t>
      </w:r>
    </w:p>
    <w:p w14:paraId="25379F63" w14:textId="77777777"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演出或辦理之活動有損及建築設備或人員安全之虞者。</w:t>
      </w:r>
    </w:p>
    <w:p w14:paraId="61EA604B" w14:textId="2E5578CD"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以集會表演為名而從事私人團體或個人利益活動及容易造成場地秩序紊亂者</w:t>
      </w:r>
      <w:r w:rsidR="005E1AED" w:rsidRPr="00FB2262">
        <w:rPr>
          <w:rFonts w:ascii="標楷體" w:eastAsia="標楷體" w:hAnsi="標楷體" w:cs="新細明體" w:hint="eastAsia"/>
          <w:color w:val="000000" w:themeColor="text1"/>
          <w:sz w:val="28"/>
          <w:szCs w:val="28"/>
        </w:rPr>
        <w:t>。</w:t>
      </w:r>
    </w:p>
    <w:p w14:paraId="777D1A73" w14:textId="77777777"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未按時給付各項場地使用費用，經催告而未依限繳納者。</w:t>
      </w:r>
    </w:p>
    <w:p w14:paraId="156C9BA0" w14:textId="77777777"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未經本會書面同意，擅自將本會列為活動之主、協辦或贊助單位者。</w:t>
      </w:r>
    </w:p>
    <w:p w14:paraId="029B07B2" w14:textId="77777777" w:rsidR="00067226" w:rsidRPr="00FB2262" w:rsidRDefault="00067226" w:rsidP="00FD4417">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其他違反本管理要點之規定者。</w:t>
      </w:r>
    </w:p>
    <w:p w14:paraId="6290B803" w14:textId="1A895262" w:rsidR="003F32B1" w:rsidRPr="00FB2262" w:rsidRDefault="00067226" w:rsidP="00AD51ED">
      <w:pPr>
        <w:pStyle w:val="a8"/>
        <w:numPr>
          <w:ilvl w:val="1"/>
          <w:numId w:val="4"/>
        </w:numPr>
        <w:spacing w:line="500" w:lineRule="exact"/>
        <w:ind w:leftChars="0" w:left="1418" w:hanging="851"/>
        <w:jc w:val="both"/>
        <w:rPr>
          <w:rFonts w:ascii="標楷體" w:eastAsia="標楷體" w:hAnsi="標楷體"/>
          <w:color w:val="000000" w:themeColor="text1"/>
          <w:sz w:val="28"/>
          <w:szCs w:val="28"/>
        </w:rPr>
      </w:pPr>
      <w:r w:rsidRPr="00FB2262">
        <w:rPr>
          <w:rFonts w:ascii="標楷體" w:eastAsia="標楷體" w:hAnsi="標楷體" w:cs="新細明體" w:hint="eastAsia"/>
          <w:color w:val="000000" w:themeColor="text1"/>
          <w:sz w:val="28"/>
          <w:szCs w:val="28"/>
        </w:rPr>
        <w:t>其他經本會認定不宜使用者。</w:t>
      </w:r>
    </w:p>
    <w:p w14:paraId="28B89ECF" w14:textId="4E28DBE9" w:rsidR="003F32B1" w:rsidRPr="00FB2262" w:rsidRDefault="00FD4417" w:rsidP="00FD4417">
      <w:pPr>
        <w:numPr>
          <w:ilvl w:val="0"/>
          <w:numId w:val="1"/>
        </w:numPr>
        <w:spacing w:line="500" w:lineRule="exact"/>
        <w:ind w:left="560" w:hangingChars="200" w:hanging="560"/>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場地使用注意事項</w:t>
      </w:r>
    </w:p>
    <w:p w14:paraId="22D537C6" w14:textId="75A6A0DB" w:rsidR="003F32B1" w:rsidRPr="00FB2262" w:rsidRDefault="003D1B4F" w:rsidP="005C68FF">
      <w:pPr>
        <w:pStyle w:val="a8"/>
        <w:numPr>
          <w:ilvl w:val="3"/>
          <w:numId w:val="4"/>
        </w:numPr>
        <w:spacing w:line="500" w:lineRule="exact"/>
        <w:ind w:leftChars="0" w:left="1134" w:hanging="567"/>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使用</w:t>
      </w:r>
      <w:r w:rsidR="00056EE7"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標楷體" w:hint="eastAsia"/>
          <w:color w:val="000000" w:themeColor="text1"/>
          <w:kern w:val="0"/>
          <w:sz w:val="28"/>
          <w:szCs w:val="28"/>
        </w:rPr>
        <w:t>非經</w:t>
      </w:r>
      <w:r w:rsidR="00485E5F" w:rsidRPr="00FB2262">
        <w:rPr>
          <w:rFonts w:ascii="標楷體" w:eastAsia="標楷體" w:hAnsi="標楷體" w:cs="標楷體" w:hint="eastAsia"/>
          <w:color w:val="000000" w:themeColor="text1"/>
          <w:kern w:val="0"/>
          <w:sz w:val="28"/>
          <w:szCs w:val="28"/>
        </w:rPr>
        <w:t>本會</w:t>
      </w:r>
      <w:r w:rsidRPr="00FB2262">
        <w:rPr>
          <w:rFonts w:ascii="標楷體" w:eastAsia="標楷體" w:hAnsi="標楷體" w:cs="標楷體" w:hint="eastAsia"/>
          <w:color w:val="000000" w:themeColor="text1"/>
          <w:kern w:val="0"/>
          <w:sz w:val="28"/>
          <w:szCs w:val="28"/>
        </w:rPr>
        <w:t>同意，不得於本</w:t>
      </w:r>
      <w:r w:rsidR="00DB3059" w:rsidRPr="00FB2262">
        <w:rPr>
          <w:rFonts w:ascii="標楷體" w:eastAsia="標楷體" w:hAnsi="標楷體" w:cs="標楷體" w:hint="eastAsia"/>
          <w:color w:val="000000" w:themeColor="text1"/>
          <w:kern w:val="0"/>
          <w:sz w:val="28"/>
          <w:szCs w:val="28"/>
        </w:rPr>
        <w:t>基地</w:t>
      </w:r>
      <w:r w:rsidRPr="00FB2262">
        <w:rPr>
          <w:rFonts w:ascii="標楷體" w:eastAsia="標楷體" w:hAnsi="標楷體" w:cs="標楷體" w:hint="eastAsia"/>
          <w:color w:val="000000" w:themeColor="text1"/>
          <w:kern w:val="0"/>
          <w:sz w:val="28"/>
          <w:szCs w:val="28"/>
        </w:rPr>
        <w:t>及其所屬範圍內擅自張貼宣傳標識。</w:t>
      </w:r>
      <w:r w:rsidR="005C68FF" w:rsidRPr="00FB2262">
        <w:rPr>
          <w:rFonts w:ascii="標楷體" w:eastAsia="標楷體" w:hAnsi="標楷體" w:cs="標楷體"/>
          <w:color w:val="000000" w:themeColor="text1"/>
          <w:kern w:val="0"/>
          <w:sz w:val="28"/>
          <w:szCs w:val="28"/>
        </w:rPr>
        <w:t xml:space="preserve"> </w:t>
      </w:r>
    </w:p>
    <w:p w14:paraId="14556324" w14:textId="2B00C49E" w:rsidR="003F32B1" w:rsidRPr="00FB2262" w:rsidRDefault="003D1B4F" w:rsidP="009E71DE">
      <w:pPr>
        <w:pStyle w:val="a8"/>
        <w:numPr>
          <w:ilvl w:val="3"/>
          <w:numId w:val="4"/>
        </w:numPr>
        <w:spacing w:line="500" w:lineRule="exact"/>
        <w:ind w:leftChars="0" w:left="1134" w:hanging="567"/>
        <w:jc w:val="both"/>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使用</w:t>
      </w:r>
      <w:r w:rsidR="00056EE7"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標楷體" w:hint="eastAsia"/>
          <w:color w:val="000000" w:themeColor="text1"/>
          <w:kern w:val="0"/>
          <w:sz w:val="28"/>
          <w:szCs w:val="28"/>
        </w:rPr>
        <w:t>於本</w:t>
      </w:r>
      <w:r w:rsidR="00DB3059" w:rsidRPr="00FB2262">
        <w:rPr>
          <w:rFonts w:ascii="標楷體" w:eastAsia="標楷體" w:hAnsi="標楷體" w:cs="標楷體" w:hint="eastAsia"/>
          <w:color w:val="000000" w:themeColor="text1"/>
          <w:kern w:val="0"/>
          <w:sz w:val="28"/>
          <w:szCs w:val="28"/>
        </w:rPr>
        <w:t>基地</w:t>
      </w:r>
      <w:r w:rsidRPr="00FB2262">
        <w:rPr>
          <w:rFonts w:ascii="標楷體" w:eastAsia="標楷體" w:hAnsi="標楷體" w:cs="標楷體" w:hint="eastAsia"/>
          <w:color w:val="000000" w:themeColor="text1"/>
          <w:kern w:val="0"/>
          <w:sz w:val="28"/>
          <w:szCs w:val="28"/>
        </w:rPr>
        <w:t>使用期間，所需之工作人員及相關布置、接待、錄音等工作事項，由使用</w:t>
      </w:r>
      <w:r w:rsidR="00056EE7"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標楷體" w:hint="eastAsia"/>
          <w:color w:val="000000" w:themeColor="text1"/>
          <w:kern w:val="0"/>
          <w:sz w:val="28"/>
          <w:szCs w:val="28"/>
        </w:rPr>
        <w:t>提供人員及自行處理。</w:t>
      </w:r>
      <w:r w:rsidR="009E71DE" w:rsidRPr="00FB2262">
        <w:rPr>
          <w:rFonts w:ascii="標楷體" w:eastAsia="標楷體" w:hAnsi="標楷體" w:cs="標楷體" w:hint="eastAsia"/>
          <w:color w:val="000000" w:themeColor="text1"/>
          <w:kern w:val="0"/>
          <w:sz w:val="28"/>
          <w:szCs w:val="28"/>
        </w:rPr>
        <w:t>本會就</w:t>
      </w:r>
      <w:r w:rsidRPr="00FB2262">
        <w:rPr>
          <w:rFonts w:ascii="標楷體" w:eastAsia="標楷體" w:hAnsi="標楷體" w:cs="標楷體" w:hint="eastAsia"/>
          <w:color w:val="000000" w:themeColor="text1"/>
          <w:kern w:val="0"/>
          <w:sz w:val="28"/>
          <w:szCs w:val="28"/>
        </w:rPr>
        <w:t>使用期間內之各項物品，含自備之器材、設備、布置品及私人物品等，均不負保管之責。</w:t>
      </w:r>
    </w:p>
    <w:p w14:paraId="2AC90A9C" w14:textId="03E7C66E" w:rsidR="003F32B1" w:rsidRPr="00FB2262" w:rsidRDefault="003D1B4F" w:rsidP="005C68FF">
      <w:pPr>
        <w:pStyle w:val="a8"/>
        <w:numPr>
          <w:ilvl w:val="3"/>
          <w:numId w:val="4"/>
        </w:numPr>
        <w:spacing w:line="500" w:lineRule="exact"/>
        <w:ind w:leftChars="0" w:left="1134" w:hanging="567"/>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(活動現場錄音、錄影、實況轉播及販售相關商品，須經</w:t>
      </w:r>
      <w:r w:rsidR="00485E5F" w:rsidRPr="00FB2262">
        <w:rPr>
          <w:rFonts w:ascii="標楷體" w:eastAsia="標楷體" w:hAnsi="標楷體" w:cs="標楷體" w:hint="eastAsia"/>
          <w:color w:val="000000" w:themeColor="text1"/>
          <w:kern w:val="0"/>
          <w:sz w:val="28"/>
          <w:szCs w:val="28"/>
        </w:rPr>
        <w:t>本會</w:t>
      </w:r>
      <w:r w:rsidRPr="00FB2262">
        <w:rPr>
          <w:rFonts w:ascii="標楷體" w:eastAsia="標楷體" w:hAnsi="標楷體" w:cs="標楷體" w:hint="eastAsia"/>
          <w:color w:val="000000" w:themeColor="text1"/>
          <w:kern w:val="0"/>
          <w:sz w:val="28"/>
          <w:szCs w:val="28"/>
        </w:rPr>
        <w:t>同意後，始得為之。</w:t>
      </w:r>
    </w:p>
    <w:p w14:paraId="7DA8D4CA" w14:textId="743A18BB" w:rsidR="003F32B1" w:rsidRPr="00FB2262" w:rsidRDefault="003D1B4F" w:rsidP="005C68FF">
      <w:pPr>
        <w:pStyle w:val="a8"/>
        <w:numPr>
          <w:ilvl w:val="3"/>
          <w:numId w:val="4"/>
        </w:numPr>
        <w:spacing w:line="500" w:lineRule="exact"/>
        <w:ind w:leftChars="0" w:left="1134" w:hanging="567"/>
        <w:jc w:val="both"/>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lastRenderedPageBreak/>
        <w:t>場地使用期間之公共安全秩序維護、傷病患急救、人員進出管制及動線安排等事項，由使用</w:t>
      </w:r>
      <w:r w:rsidR="00056EE7"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標楷體" w:hint="eastAsia"/>
          <w:color w:val="000000" w:themeColor="text1"/>
          <w:kern w:val="0"/>
          <w:sz w:val="28"/>
          <w:szCs w:val="28"/>
        </w:rPr>
        <w:t>自行負責；使用</w:t>
      </w:r>
      <w:r w:rsidR="00056EE7" w:rsidRPr="00FB2262">
        <w:rPr>
          <w:rFonts w:ascii="標楷體" w:eastAsia="標楷體" w:hAnsi="標楷體" w:cs="標楷體" w:hint="eastAsia"/>
          <w:color w:val="000000" w:themeColor="text1"/>
          <w:kern w:val="0"/>
          <w:sz w:val="28"/>
          <w:szCs w:val="28"/>
        </w:rPr>
        <w:t>單位</w:t>
      </w:r>
      <w:r w:rsidRPr="00FB2262">
        <w:rPr>
          <w:rFonts w:ascii="標楷體" w:eastAsia="標楷體" w:hAnsi="標楷體" w:cs="標楷體" w:hint="eastAsia"/>
          <w:color w:val="000000" w:themeColor="text1"/>
          <w:kern w:val="0"/>
          <w:sz w:val="28"/>
          <w:szCs w:val="28"/>
        </w:rPr>
        <w:t>並應要求參加活動人員遵守場地使用相關規定。</w:t>
      </w:r>
    </w:p>
    <w:p w14:paraId="2D15950D" w14:textId="6D9A283E" w:rsidR="005C68FF" w:rsidRPr="00FB2262" w:rsidRDefault="005C68FF" w:rsidP="005C68FF">
      <w:pPr>
        <w:pStyle w:val="a8"/>
        <w:numPr>
          <w:ilvl w:val="3"/>
          <w:numId w:val="4"/>
        </w:numPr>
        <w:spacing w:line="500" w:lineRule="exact"/>
        <w:ind w:leftChars="0" w:left="1134" w:hanging="567"/>
        <w:jc w:val="both"/>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未經本會同意，除必要照明設備外，不得擅自啟用本基地之電器等各項設備，如須臨時接裝燈光照明或其他電器設備時，應先經本會同意，會同本會人員辦理，不得私自架設，以策安全。</w:t>
      </w:r>
    </w:p>
    <w:p w14:paraId="49CD8EA4" w14:textId="38EE32B8" w:rsidR="00FD4417" w:rsidRPr="00FB2262" w:rsidRDefault="003D1B4F" w:rsidP="005C68FF">
      <w:pPr>
        <w:pStyle w:val="a8"/>
        <w:numPr>
          <w:ilvl w:val="3"/>
          <w:numId w:val="4"/>
        </w:numPr>
        <w:spacing w:line="500" w:lineRule="exact"/>
        <w:ind w:leftChars="0" w:left="1134" w:hanging="567"/>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本</w:t>
      </w:r>
      <w:r w:rsidR="00DB3059" w:rsidRPr="00FB2262">
        <w:rPr>
          <w:rFonts w:ascii="標楷體" w:eastAsia="標楷體" w:hAnsi="標楷體" w:cs="標楷體" w:hint="eastAsia"/>
          <w:color w:val="000000" w:themeColor="text1"/>
          <w:kern w:val="0"/>
          <w:sz w:val="28"/>
          <w:szCs w:val="28"/>
        </w:rPr>
        <w:t>基地</w:t>
      </w:r>
      <w:r w:rsidRPr="00FB2262">
        <w:rPr>
          <w:rFonts w:ascii="標楷體" w:eastAsia="標楷體" w:hAnsi="標楷體" w:cs="標楷體" w:hint="eastAsia"/>
          <w:color w:val="000000" w:themeColor="text1"/>
          <w:kern w:val="0"/>
          <w:sz w:val="28"/>
          <w:szCs w:val="28"/>
        </w:rPr>
        <w:t>全區禁菸，違者依法檢舉申報。</w:t>
      </w:r>
    </w:p>
    <w:p w14:paraId="3CDBE3D4" w14:textId="431B4096" w:rsidR="00FD4417" w:rsidRPr="00FB2262" w:rsidRDefault="00FD4417" w:rsidP="005C68FF">
      <w:pPr>
        <w:pStyle w:val="a8"/>
        <w:numPr>
          <w:ilvl w:val="3"/>
          <w:numId w:val="4"/>
        </w:numPr>
        <w:spacing w:line="500" w:lineRule="exact"/>
        <w:ind w:leftChars="0" w:left="1134" w:hanging="567"/>
        <w:jc w:val="both"/>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禁止攜帶寵物(導盲犬除外)、食物、飲料</w:t>
      </w:r>
      <w:r w:rsidR="00056EE7" w:rsidRPr="00FB2262">
        <w:rPr>
          <w:rFonts w:ascii="標楷體" w:eastAsia="標楷體" w:hAnsi="標楷體" w:cs="標楷體" w:hint="eastAsia"/>
          <w:color w:val="000000" w:themeColor="text1"/>
          <w:kern w:val="0"/>
          <w:sz w:val="28"/>
          <w:szCs w:val="28"/>
        </w:rPr>
        <w:t>(飲用水除外)</w:t>
      </w:r>
      <w:r w:rsidRPr="00FB2262">
        <w:rPr>
          <w:rFonts w:ascii="標楷體" w:eastAsia="標楷體" w:hAnsi="標楷體" w:cs="標楷體" w:hint="eastAsia"/>
          <w:color w:val="000000" w:themeColor="text1"/>
          <w:kern w:val="0"/>
          <w:sz w:val="28"/>
          <w:szCs w:val="28"/>
        </w:rPr>
        <w:t>入場。</w:t>
      </w:r>
    </w:p>
    <w:p w14:paraId="016A3DF6" w14:textId="1B5101BD" w:rsidR="00FD4417" w:rsidRPr="00FB2262" w:rsidRDefault="00FD4417" w:rsidP="005C68FF">
      <w:pPr>
        <w:pStyle w:val="a8"/>
        <w:numPr>
          <w:ilvl w:val="3"/>
          <w:numId w:val="4"/>
        </w:numPr>
        <w:spacing w:line="500" w:lineRule="exact"/>
        <w:ind w:leftChars="0" w:left="1134" w:hanging="567"/>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禁止攜入違禁品、易燃品或易爆品等危險物品。</w:t>
      </w:r>
    </w:p>
    <w:p w14:paraId="63D7A7DC" w14:textId="3F825543" w:rsidR="00FD4417" w:rsidRPr="00FB2262" w:rsidRDefault="00FD4417" w:rsidP="005C68FF">
      <w:pPr>
        <w:pStyle w:val="a8"/>
        <w:numPr>
          <w:ilvl w:val="3"/>
          <w:numId w:val="4"/>
        </w:numPr>
        <w:spacing w:line="500" w:lineRule="exact"/>
        <w:ind w:leftChars="0" w:left="1134" w:hanging="567"/>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場地各處牆面嚴禁使用膠帶、魔鬼粘、打釘等黏貼或懸掛任何物品。</w:t>
      </w:r>
    </w:p>
    <w:p w14:paraId="634F842E" w14:textId="0B18D601" w:rsidR="00FD4417" w:rsidRPr="00FB2262" w:rsidRDefault="00FD4417" w:rsidP="005C68FF">
      <w:pPr>
        <w:pStyle w:val="a8"/>
        <w:numPr>
          <w:ilvl w:val="3"/>
          <w:numId w:val="4"/>
        </w:numPr>
        <w:spacing w:line="500" w:lineRule="exact"/>
        <w:ind w:leftChars="0" w:left="1134" w:hanging="567"/>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(場內禁止嚼食口香糖或檳榔。</w:t>
      </w:r>
    </w:p>
    <w:p w14:paraId="50F84C95" w14:textId="14F97665" w:rsidR="003F32B1" w:rsidRPr="00FB2262" w:rsidRDefault="00FD4417" w:rsidP="005C68FF">
      <w:pPr>
        <w:pStyle w:val="a8"/>
        <w:numPr>
          <w:ilvl w:val="3"/>
          <w:numId w:val="4"/>
        </w:numPr>
        <w:spacing w:line="500" w:lineRule="exact"/>
        <w:ind w:leftChars="0" w:left="1418" w:hanging="851"/>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rPr>
        <w:t>禁用生火炊具。</w:t>
      </w:r>
    </w:p>
    <w:p w14:paraId="6A4C600C" w14:textId="4A529C12" w:rsidR="00FD4417" w:rsidRPr="00FB2262" w:rsidRDefault="00FD4417" w:rsidP="007C71E4">
      <w:pPr>
        <w:pStyle w:val="a8"/>
        <w:numPr>
          <w:ilvl w:val="0"/>
          <w:numId w:val="1"/>
        </w:numPr>
        <w:spacing w:line="500" w:lineRule="exact"/>
        <w:ind w:leftChars="0" w:left="848" w:hangingChars="303" w:hanging="848"/>
        <w:jc w:val="both"/>
        <w:rPr>
          <w:rFonts w:ascii="標楷體" w:eastAsia="標楷體" w:hAnsi="標楷體" w:cs="新細明體"/>
          <w:color w:val="000000" w:themeColor="text1"/>
          <w:sz w:val="28"/>
          <w:szCs w:val="28"/>
        </w:rPr>
      </w:pPr>
      <w:r w:rsidRPr="00FB2262">
        <w:rPr>
          <w:rFonts w:ascii="標楷體" w:eastAsia="標楷體" w:hAnsi="標楷體" w:cs="新細明體" w:hint="eastAsia"/>
          <w:color w:val="000000" w:themeColor="text1"/>
          <w:sz w:val="28"/>
          <w:szCs w:val="28"/>
        </w:rPr>
        <w:t>辦理之活動如有違反著作權法、稅捐等相關法令規定，概由申請</w:t>
      </w:r>
      <w:r w:rsidR="00B04472" w:rsidRPr="00FB2262">
        <w:rPr>
          <w:rFonts w:ascii="標楷體" w:eastAsia="標楷體" w:hAnsi="標楷體" w:cs="新細明體" w:hint="eastAsia"/>
          <w:color w:val="000000" w:themeColor="text1"/>
          <w:sz w:val="28"/>
          <w:szCs w:val="28"/>
        </w:rPr>
        <w:t>單位</w:t>
      </w:r>
      <w:r w:rsidRPr="00FB2262">
        <w:rPr>
          <w:rFonts w:ascii="標楷體" w:eastAsia="標楷體" w:hAnsi="標楷體" w:cs="新細明體" w:hint="eastAsia"/>
          <w:color w:val="000000" w:themeColor="text1"/>
          <w:sz w:val="28"/>
          <w:szCs w:val="28"/>
        </w:rPr>
        <w:t>負責，與本會無涉。</w:t>
      </w:r>
    </w:p>
    <w:p w14:paraId="0F0DA73F" w14:textId="77777777" w:rsidR="00FD4417" w:rsidRPr="00FB2262" w:rsidRDefault="00FD4417" w:rsidP="007C71E4">
      <w:pPr>
        <w:pStyle w:val="a8"/>
        <w:numPr>
          <w:ilvl w:val="0"/>
          <w:numId w:val="1"/>
        </w:numPr>
        <w:spacing w:line="500" w:lineRule="exact"/>
        <w:ind w:leftChars="0" w:left="566" w:hangingChars="202" w:hanging="566"/>
        <w:jc w:val="both"/>
        <w:rPr>
          <w:rFonts w:ascii="標楷體" w:eastAsia="標楷體" w:hAnsi="標楷體" w:cs="新細明體"/>
          <w:color w:val="000000" w:themeColor="text1"/>
          <w:sz w:val="28"/>
          <w:szCs w:val="28"/>
        </w:rPr>
      </w:pPr>
      <w:r w:rsidRPr="00FB2262">
        <w:rPr>
          <w:rFonts w:ascii="標楷體" w:eastAsia="標楷體" w:hAnsi="標楷體" w:cs="新細明體" w:hint="eastAsia"/>
          <w:color w:val="000000" w:themeColor="text1"/>
          <w:sz w:val="28"/>
          <w:szCs w:val="28"/>
        </w:rPr>
        <w:t>申請表填寫內容之變更或修正，須以書面為之，否則不生效力。</w:t>
      </w:r>
    </w:p>
    <w:p w14:paraId="14BAE719" w14:textId="56D27BB7" w:rsidR="007C71E4" w:rsidRPr="00FB2262" w:rsidRDefault="00FD4417" w:rsidP="00B04472">
      <w:pPr>
        <w:pStyle w:val="a8"/>
        <w:numPr>
          <w:ilvl w:val="0"/>
          <w:numId w:val="1"/>
        </w:numPr>
        <w:spacing w:line="500" w:lineRule="exact"/>
        <w:ind w:leftChars="0" w:left="566" w:hangingChars="202" w:hanging="566"/>
        <w:jc w:val="both"/>
        <w:rPr>
          <w:rFonts w:ascii="標楷體" w:eastAsia="標楷體" w:hAnsi="標楷體" w:cs="新細明體"/>
          <w:color w:val="000000" w:themeColor="text1"/>
          <w:sz w:val="28"/>
          <w:szCs w:val="28"/>
        </w:rPr>
      </w:pPr>
      <w:r w:rsidRPr="00FB2262">
        <w:rPr>
          <w:rFonts w:ascii="標楷體" w:eastAsia="標楷體" w:hAnsi="標楷體" w:cs="新細明體" w:hint="eastAsia"/>
          <w:color w:val="000000" w:themeColor="text1"/>
          <w:sz w:val="28"/>
          <w:szCs w:val="28"/>
        </w:rPr>
        <w:t>本要點經桃園市政府客家事務局核定後發布施行，修正時亦同。</w:t>
      </w:r>
    </w:p>
    <w:p w14:paraId="0181849F" w14:textId="3BD489E6" w:rsidR="00167B16" w:rsidRPr="00FB2262" w:rsidRDefault="00167B16" w:rsidP="00167B16">
      <w:pPr>
        <w:spacing w:line="500" w:lineRule="exact"/>
        <w:rPr>
          <w:rFonts w:ascii="標楷體" w:eastAsia="SimSun" w:hAnsi="標楷體" w:cs="新細明體"/>
          <w:color w:val="000000" w:themeColor="text1"/>
          <w:sz w:val="28"/>
          <w:szCs w:val="28"/>
        </w:rPr>
      </w:pPr>
    </w:p>
    <w:p w14:paraId="63BB1E8F" w14:textId="5A8822B2" w:rsidR="00167B16" w:rsidRPr="00FB2262" w:rsidRDefault="00167B16" w:rsidP="00167B16">
      <w:pPr>
        <w:spacing w:line="500" w:lineRule="exact"/>
        <w:rPr>
          <w:rFonts w:ascii="標楷體" w:eastAsia="SimSun" w:hAnsi="標楷體" w:cs="新細明體"/>
          <w:color w:val="000000" w:themeColor="text1"/>
          <w:sz w:val="28"/>
          <w:szCs w:val="28"/>
        </w:rPr>
      </w:pPr>
    </w:p>
    <w:p w14:paraId="33A7F842" w14:textId="4A73E022" w:rsidR="00167B16" w:rsidRPr="00FB2262" w:rsidRDefault="00167B16" w:rsidP="00167B16">
      <w:pPr>
        <w:spacing w:line="500" w:lineRule="exact"/>
        <w:rPr>
          <w:rFonts w:ascii="標楷體" w:eastAsia="SimSun" w:hAnsi="標楷體" w:cs="新細明體"/>
          <w:color w:val="000000" w:themeColor="text1"/>
          <w:sz w:val="28"/>
          <w:szCs w:val="28"/>
        </w:rPr>
      </w:pPr>
    </w:p>
    <w:p w14:paraId="5A6A5D0E" w14:textId="51D918B9" w:rsidR="005C68FF" w:rsidRPr="00FB2262" w:rsidRDefault="005C68FF" w:rsidP="00167B16">
      <w:pPr>
        <w:spacing w:line="500" w:lineRule="exact"/>
        <w:rPr>
          <w:rFonts w:ascii="標楷體" w:eastAsia="SimSun" w:hAnsi="標楷體" w:cs="新細明體"/>
          <w:color w:val="000000" w:themeColor="text1"/>
          <w:sz w:val="28"/>
          <w:szCs w:val="28"/>
        </w:rPr>
      </w:pPr>
    </w:p>
    <w:p w14:paraId="1096607B" w14:textId="77777777" w:rsidR="005C68FF" w:rsidRPr="00FB2262" w:rsidRDefault="005C68FF" w:rsidP="00167B16">
      <w:pPr>
        <w:spacing w:line="500" w:lineRule="exact"/>
        <w:rPr>
          <w:rFonts w:ascii="標楷體" w:eastAsia="SimSun" w:hAnsi="標楷體" w:cs="新細明體"/>
          <w:color w:val="000000" w:themeColor="text1"/>
          <w:sz w:val="28"/>
          <w:szCs w:val="28"/>
        </w:rPr>
      </w:pPr>
    </w:p>
    <w:p w14:paraId="47E7A234" w14:textId="72D7E16A" w:rsidR="003C35FC" w:rsidRPr="00FB2262" w:rsidRDefault="003C35FC" w:rsidP="00167B16">
      <w:pPr>
        <w:spacing w:line="500" w:lineRule="exact"/>
        <w:rPr>
          <w:rFonts w:ascii="標楷體" w:eastAsia="SimSun" w:hAnsi="標楷體" w:cs="新細明體"/>
          <w:color w:val="000000" w:themeColor="text1"/>
          <w:sz w:val="28"/>
          <w:szCs w:val="28"/>
        </w:rPr>
      </w:pPr>
    </w:p>
    <w:p w14:paraId="5EEF85A2" w14:textId="77777777" w:rsidR="003C35FC" w:rsidRPr="00FB2262" w:rsidRDefault="003C35FC" w:rsidP="00167B16">
      <w:pPr>
        <w:spacing w:line="500" w:lineRule="exact"/>
        <w:rPr>
          <w:rFonts w:ascii="標楷體" w:eastAsia="SimSun" w:hAnsi="標楷體" w:cs="新細明體"/>
          <w:color w:val="000000" w:themeColor="text1"/>
          <w:sz w:val="28"/>
          <w:szCs w:val="28"/>
        </w:rPr>
      </w:pPr>
    </w:p>
    <w:p w14:paraId="5C49D5F5" w14:textId="56625E52" w:rsidR="00167B16" w:rsidRPr="00FB2262" w:rsidRDefault="00167B16" w:rsidP="00167B16">
      <w:pPr>
        <w:spacing w:line="500" w:lineRule="exact"/>
        <w:rPr>
          <w:rFonts w:ascii="標楷體" w:eastAsia="SimSun" w:hAnsi="標楷體" w:cs="新細明體"/>
          <w:color w:val="000000" w:themeColor="text1"/>
          <w:sz w:val="28"/>
          <w:szCs w:val="28"/>
        </w:rPr>
      </w:pPr>
    </w:p>
    <w:p w14:paraId="16C94A88" w14:textId="77777777" w:rsidR="00E72A69" w:rsidRPr="00FB2262" w:rsidRDefault="00E72A69" w:rsidP="00167B16">
      <w:pPr>
        <w:spacing w:line="500" w:lineRule="exact"/>
        <w:rPr>
          <w:rFonts w:ascii="標楷體" w:eastAsia="SimSun" w:hAnsi="標楷體" w:cs="新細明體"/>
          <w:color w:val="000000" w:themeColor="text1"/>
          <w:sz w:val="28"/>
          <w:szCs w:val="28"/>
        </w:rPr>
      </w:pPr>
    </w:p>
    <w:p w14:paraId="78535FBA" w14:textId="5DB1C1E1" w:rsidR="003F32B1" w:rsidRPr="00FB2262" w:rsidRDefault="00261B18" w:rsidP="005C68FF">
      <w:pPr>
        <w:jc w:val="left"/>
        <w:rPr>
          <w:rFonts w:ascii="標楷體" w:eastAsia="標楷體" w:hAnsi="標楷體" w:cs="標楷體"/>
          <w:strike/>
          <w:color w:val="000000" w:themeColor="text1"/>
          <w:kern w:val="0"/>
          <w:sz w:val="36"/>
          <w:szCs w:val="36"/>
          <w:lang w:eastAsia="zh-TW"/>
        </w:rPr>
      </w:pPr>
      <w:r w:rsidRPr="00FB2262">
        <w:rPr>
          <w:rFonts w:ascii="標楷體" w:eastAsia="標楷體" w:hAnsi="標楷體" w:cs="標楷體" w:hint="eastAsia"/>
          <w:color w:val="000000" w:themeColor="text1"/>
          <w:kern w:val="0"/>
          <w:sz w:val="28"/>
          <w:szCs w:val="28"/>
          <w:lang w:eastAsia="zh-TW"/>
        </w:rPr>
        <w:lastRenderedPageBreak/>
        <w:t>附表</w:t>
      </w:r>
      <w:r w:rsidR="003D1B4F" w:rsidRPr="00FB2262">
        <w:rPr>
          <w:rFonts w:ascii="標楷體" w:eastAsia="標楷體" w:hAnsi="標楷體" w:cs="標楷體" w:hint="eastAsia"/>
          <w:color w:val="000000" w:themeColor="text1"/>
          <w:kern w:val="0"/>
          <w:sz w:val="28"/>
          <w:szCs w:val="28"/>
          <w:lang w:eastAsia="zh-TW"/>
        </w:rPr>
        <w:t>一</w:t>
      </w:r>
    </w:p>
    <w:tbl>
      <w:tblPr>
        <w:tblStyle w:val="a5"/>
        <w:tblW w:w="9236" w:type="dxa"/>
        <w:tblInd w:w="-714" w:type="dxa"/>
        <w:tblLayout w:type="fixed"/>
        <w:tblLook w:val="04A0" w:firstRow="1" w:lastRow="0" w:firstColumn="1" w:lastColumn="0" w:noHBand="0" w:noVBand="1"/>
      </w:tblPr>
      <w:tblGrid>
        <w:gridCol w:w="851"/>
        <w:gridCol w:w="1559"/>
        <w:gridCol w:w="3115"/>
        <w:gridCol w:w="3711"/>
      </w:tblGrid>
      <w:tr w:rsidR="00FB2262" w:rsidRPr="00FB2262" w14:paraId="72AA6C9B" w14:textId="77777777" w:rsidTr="007C71E4">
        <w:tc>
          <w:tcPr>
            <w:tcW w:w="9236" w:type="dxa"/>
            <w:gridSpan w:val="4"/>
          </w:tcPr>
          <w:p w14:paraId="318C6925" w14:textId="7E169511" w:rsidR="003F32B1" w:rsidRPr="00FB2262" w:rsidRDefault="00DB3059">
            <w:pPr>
              <w:spacing w:line="500" w:lineRule="exact"/>
              <w:jc w:val="center"/>
              <w:rPr>
                <w:rFonts w:ascii="標楷體" w:eastAsia="SimSun" w:hAnsi="標楷體" w:cs="標楷體"/>
                <w:color w:val="000000" w:themeColor="text1"/>
                <w:kern w:val="0"/>
                <w:sz w:val="28"/>
                <w:szCs w:val="28"/>
                <w:lang w:eastAsia="zh-TW"/>
              </w:rPr>
            </w:pPr>
            <w:r w:rsidRPr="00FB2262">
              <w:rPr>
                <w:rFonts w:ascii="標楷體" w:eastAsia="標楷體" w:hAnsi="標楷體" w:cs="標楷體" w:hint="eastAsia"/>
                <w:b/>
                <w:bCs/>
                <w:color w:val="000000" w:themeColor="text1"/>
                <w:kern w:val="0"/>
                <w:sz w:val="28"/>
                <w:szCs w:val="28"/>
              </w:rPr>
              <w:t>客家青創孵育基地</w:t>
            </w:r>
            <w:r w:rsidR="003D1B4F" w:rsidRPr="00FB2262">
              <w:rPr>
                <w:rFonts w:ascii="標楷體" w:eastAsia="標楷體" w:hAnsi="標楷體" w:cs="新細明體" w:hint="eastAsia"/>
                <w:b/>
                <w:color w:val="000000" w:themeColor="text1"/>
                <w:kern w:val="0"/>
                <w:sz w:val="28"/>
                <w:szCs w:val="28"/>
              </w:rPr>
              <w:t>使用收費基準</w:t>
            </w:r>
            <w:r w:rsidR="009E71DE" w:rsidRPr="00FB2262">
              <w:rPr>
                <w:rFonts w:ascii="標楷體" w:eastAsia="標楷體" w:hAnsi="標楷體" w:cs="新細明體" w:hint="eastAsia"/>
                <w:b/>
                <w:color w:val="000000" w:themeColor="text1"/>
                <w:kern w:val="0"/>
                <w:sz w:val="28"/>
                <w:szCs w:val="28"/>
                <w:lang w:eastAsia="zh-TW"/>
              </w:rPr>
              <w:t>表</w:t>
            </w:r>
          </w:p>
        </w:tc>
      </w:tr>
      <w:tr w:rsidR="00FB2262" w:rsidRPr="00FB2262" w14:paraId="6006A1D1" w14:textId="77777777" w:rsidTr="005C2D1B">
        <w:tc>
          <w:tcPr>
            <w:tcW w:w="2410" w:type="dxa"/>
            <w:gridSpan w:val="2"/>
          </w:tcPr>
          <w:p w14:paraId="233218EA" w14:textId="77777777" w:rsidR="003F32B1" w:rsidRPr="00FB2262" w:rsidRDefault="003D1B4F">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場地名稱</w:t>
            </w:r>
          </w:p>
        </w:tc>
        <w:tc>
          <w:tcPr>
            <w:tcW w:w="3115" w:type="dxa"/>
          </w:tcPr>
          <w:p w14:paraId="53F28BD8" w14:textId="5C8A4A11" w:rsidR="003F32B1" w:rsidRPr="00FB2262" w:rsidRDefault="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時段</w:t>
            </w:r>
          </w:p>
        </w:tc>
        <w:tc>
          <w:tcPr>
            <w:tcW w:w="3711" w:type="dxa"/>
          </w:tcPr>
          <w:p w14:paraId="1AEBB836" w14:textId="5DF55760" w:rsidR="003F32B1" w:rsidRPr="00FB2262" w:rsidRDefault="00167B16">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收費</w:t>
            </w:r>
            <w:r w:rsidR="003D1B4F" w:rsidRPr="00FB2262">
              <w:rPr>
                <w:rFonts w:ascii="標楷體" w:eastAsia="標楷體" w:hAnsi="標楷體" w:cs="標楷體" w:hint="eastAsia"/>
                <w:color w:val="000000" w:themeColor="text1"/>
                <w:kern w:val="0"/>
                <w:sz w:val="28"/>
                <w:szCs w:val="28"/>
                <w:lang w:eastAsia="zh-TW"/>
              </w:rPr>
              <w:t>(新臺幣)</w:t>
            </w:r>
          </w:p>
        </w:tc>
      </w:tr>
      <w:tr w:rsidR="00FB2262" w:rsidRPr="00FB2262" w14:paraId="6FAFD017" w14:textId="77777777" w:rsidTr="005C2D1B">
        <w:tc>
          <w:tcPr>
            <w:tcW w:w="2410" w:type="dxa"/>
            <w:gridSpan w:val="2"/>
            <w:vMerge w:val="restart"/>
            <w:vAlign w:val="center"/>
          </w:tcPr>
          <w:p w14:paraId="797AC396" w14:textId="7777777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藝文沙龍</w:t>
            </w:r>
          </w:p>
        </w:tc>
        <w:tc>
          <w:tcPr>
            <w:tcW w:w="3115" w:type="dxa"/>
          </w:tcPr>
          <w:p w14:paraId="75AE4A93" w14:textId="70015A4A"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09:00-12:00</w:t>
            </w:r>
          </w:p>
        </w:tc>
        <w:tc>
          <w:tcPr>
            <w:tcW w:w="3711" w:type="dxa"/>
          </w:tcPr>
          <w:p w14:paraId="3A6FD79F" w14:textId="21E27163"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600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4C2DFF1B" w14:textId="77777777" w:rsidTr="005C2D1B">
        <w:tc>
          <w:tcPr>
            <w:tcW w:w="2410" w:type="dxa"/>
            <w:gridSpan w:val="2"/>
            <w:vMerge/>
          </w:tcPr>
          <w:p w14:paraId="46CF00AF" w14:textId="7A943368"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p>
        </w:tc>
        <w:tc>
          <w:tcPr>
            <w:tcW w:w="3115" w:type="dxa"/>
          </w:tcPr>
          <w:p w14:paraId="0E5A1D02" w14:textId="7D845C69"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14:00-17:00</w:t>
            </w:r>
          </w:p>
        </w:tc>
        <w:tc>
          <w:tcPr>
            <w:tcW w:w="3711" w:type="dxa"/>
          </w:tcPr>
          <w:p w14:paraId="32178AA1" w14:textId="7FBD5BF8" w:rsidR="005C2D1B" w:rsidRPr="00FB2262" w:rsidRDefault="005C2D1B" w:rsidP="00F96B6A">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600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5AD72184" w14:textId="77777777" w:rsidTr="005C2D1B">
        <w:tc>
          <w:tcPr>
            <w:tcW w:w="2410" w:type="dxa"/>
            <w:gridSpan w:val="2"/>
            <w:vMerge/>
          </w:tcPr>
          <w:p w14:paraId="1BA086A1" w14:textId="50C94669"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p>
        </w:tc>
        <w:tc>
          <w:tcPr>
            <w:tcW w:w="3115" w:type="dxa"/>
          </w:tcPr>
          <w:p w14:paraId="78597D77" w14:textId="5F18A76C"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18:00-21:00</w:t>
            </w:r>
          </w:p>
        </w:tc>
        <w:tc>
          <w:tcPr>
            <w:tcW w:w="3711" w:type="dxa"/>
          </w:tcPr>
          <w:p w14:paraId="1C2F3A2A" w14:textId="120543E1" w:rsidR="005C2D1B" w:rsidRPr="00FB2262" w:rsidRDefault="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750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4B312F0F" w14:textId="77777777" w:rsidTr="005C2D1B">
        <w:tc>
          <w:tcPr>
            <w:tcW w:w="2410" w:type="dxa"/>
            <w:gridSpan w:val="2"/>
            <w:vMerge w:val="restart"/>
            <w:vAlign w:val="center"/>
          </w:tcPr>
          <w:p w14:paraId="4F94C216" w14:textId="228521DB"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教學教室</w:t>
            </w:r>
          </w:p>
        </w:tc>
        <w:tc>
          <w:tcPr>
            <w:tcW w:w="3115" w:type="dxa"/>
          </w:tcPr>
          <w:p w14:paraId="18E69438" w14:textId="44FC4E96"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09:00-12:00</w:t>
            </w:r>
          </w:p>
        </w:tc>
        <w:tc>
          <w:tcPr>
            <w:tcW w:w="3711" w:type="dxa"/>
          </w:tcPr>
          <w:p w14:paraId="60D0F418" w14:textId="4D836DCD"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900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485F72B4" w14:textId="77777777" w:rsidTr="005C2D1B">
        <w:tc>
          <w:tcPr>
            <w:tcW w:w="2410" w:type="dxa"/>
            <w:gridSpan w:val="2"/>
            <w:vMerge/>
          </w:tcPr>
          <w:p w14:paraId="37B3C7A4" w14:textId="7777777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p>
        </w:tc>
        <w:tc>
          <w:tcPr>
            <w:tcW w:w="3115" w:type="dxa"/>
          </w:tcPr>
          <w:p w14:paraId="06FEA76A" w14:textId="1E5FB37A"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14:00-17:00</w:t>
            </w:r>
          </w:p>
        </w:tc>
        <w:tc>
          <w:tcPr>
            <w:tcW w:w="3711" w:type="dxa"/>
          </w:tcPr>
          <w:p w14:paraId="72692FE6" w14:textId="50FF9D38"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900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5C1BAB8A" w14:textId="77777777" w:rsidTr="005C2D1B">
        <w:tc>
          <w:tcPr>
            <w:tcW w:w="2410" w:type="dxa"/>
            <w:gridSpan w:val="2"/>
            <w:vMerge/>
          </w:tcPr>
          <w:p w14:paraId="1C3A0093" w14:textId="7777777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p>
        </w:tc>
        <w:tc>
          <w:tcPr>
            <w:tcW w:w="3115" w:type="dxa"/>
          </w:tcPr>
          <w:p w14:paraId="7834CAAF" w14:textId="587500C6"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18:00-21:00</w:t>
            </w:r>
          </w:p>
        </w:tc>
        <w:tc>
          <w:tcPr>
            <w:tcW w:w="3711" w:type="dxa"/>
          </w:tcPr>
          <w:p w14:paraId="1C50A020" w14:textId="1004B64D"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w:t>
            </w:r>
            <w:r w:rsidRPr="00FB2262">
              <w:rPr>
                <w:rFonts w:ascii="標楷體" w:eastAsia="標楷體" w:hAnsi="標楷體" w:cs="標楷體"/>
                <w:color w:val="000000" w:themeColor="text1"/>
                <w:kern w:val="0"/>
                <w:sz w:val="28"/>
                <w:szCs w:val="28"/>
                <w:lang w:eastAsia="zh-TW"/>
              </w:rPr>
              <w:t>,</w:t>
            </w:r>
            <w:r w:rsidRPr="00FB2262">
              <w:rPr>
                <w:rFonts w:ascii="標楷體" w:eastAsia="標楷體" w:hAnsi="標楷體" w:cs="標楷體" w:hint="eastAsia"/>
                <w:color w:val="000000" w:themeColor="text1"/>
                <w:kern w:val="0"/>
                <w:sz w:val="28"/>
                <w:szCs w:val="28"/>
                <w:lang w:eastAsia="zh-TW"/>
              </w:rPr>
              <w:t>200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3A17384D" w14:textId="77777777" w:rsidTr="005C2D1B">
        <w:tc>
          <w:tcPr>
            <w:tcW w:w="2410" w:type="dxa"/>
            <w:gridSpan w:val="2"/>
            <w:vMerge w:val="restart"/>
            <w:vAlign w:val="center"/>
          </w:tcPr>
          <w:p w14:paraId="3B67EB46" w14:textId="549F1C69"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視聽教室</w:t>
            </w:r>
          </w:p>
        </w:tc>
        <w:tc>
          <w:tcPr>
            <w:tcW w:w="3115" w:type="dxa"/>
          </w:tcPr>
          <w:p w14:paraId="1CB9B778" w14:textId="510CF5F6"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09:00-12:00</w:t>
            </w:r>
          </w:p>
        </w:tc>
        <w:tc>
          <w:tcPr>
            <w:tcW w:w="3711" w:type="dxa"/>
          </w:tcPr>
          <w:p w14:paraId="1BC044AC" w14:textId="3BF7B0F0"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900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6700007A" w14:textId="77777777" w:rsidTr="005C2D1B">
        <w:tc>
          <w:tcPr>
            <w:tcW w:w="2410" w:type="dxa"/>
            <w:gridSpan w:val="2"/>
            <w:vMerge/>
          </w:tcPr>
          <w:p w14:paraId="264B9099" w14:textId="7777777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p>
        </w:tc>
        <w:tc>
          <w:tcPr>
            <w:tcW w:w="3115" w:type="dxa"/>
          </w:tcPr>
          <w:p w14:paraId="3BF70F54" w14:textId="7944B668"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14:00-17:00</w:t>
            </w:r>
          </w:p>
        </w:tc>
        <w:tc>
          <w:tcPr>
            <w:tcW w:w="3711" w:type="dxa"/>
          </w:tcPr>
          <w:p w14:paraId="1013E9E0" w14:textId="4E5ECB99"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900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073539DA" w14:textId="77777777" w:rsidTr="005C2D1B">
        <w:tc>
          <w:tcPr>
            <w:tcW w:w="2410" w:type="dxa"/>
            <w:gridSpan w:val="2"/>
            <w:vMerge/>
          </w:tcPr>
          <w:p w14:paraId="7B56E732" w14:textId="7777777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p>
        </w:tc>
        <w:tc>
          <w:tcPr>
            <w:tcW w:w="3115" w:type="dxa"/>
          </w:tcPr>
          <w:p w14:paraId="4FF0507D" w14:textId="5C169E0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18:00-21:00</w:t>
            </w:r>
          </w:p>
        </w:tc>
        <w:tc>
          <w:tcPr>
            <w:tcW w:w="3711" w:type="dxa"/>
          </w:tcPr>
          <w:p w14:paraId="514CB7D5" w14:textId="6AEBDB15"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1</w:t>
            </w:r>
            <w:r w:rsidRPr="00FB2262">
              <w:rPr>
                <w:rFonts w:ascii="標楷體" w:eastAsia="標楷體" w:hAnsi="標楷體" w:cs="標楷體"/>
                <w:color w:val="000000" w:themeColor="text1"/>
                <w:kern w:val="0"/>
                <w:sz w:val="28"/>
                <w:szCs w:val="28"/>
                <w:lang w:eastAsia="zh-TW"/>
              </w:rPr>
              <w:t>,</w:t>
            </w:r>
            <w:r w:rsidRPr="00FB2262">
              <w:rPr>
                <w:rFonts w:ascii="標楷體" w:eastAsia="標楷體" w:hAnsi="標楷體" w:cs="標楷體" w:hint="eastAsia"/>
                <w:color w:val="000000" w:themeColor="text1"/>
                <w:kern w:val="0"/>
                <w:sz w:val="28"/>
                <w:szCs w:val="28"/>
                <w:lang w:eastAsia="zh-TW"/>
              </w:rPr>
              <w:t>200</w:t>
            </w:r>
            <w:r w:rsidR="00167B16" w:rsidRPr="00FB2262">
              <w:rPr>
                <w:rFonts w:ascii="標楷體" w:eastAsia="標楷體" w:hAnsi="標楷體" w:cs="標楷體" w:hint="eastAsia"/>
                <w:color w:val="000000" w:themeColor="text1"/>
                <w:kern w:val="0"/>
                <w:sz w:val="28"/>
                <w:szCs w:val="28"/>
                <w:lang w:eastAsia="zh-TW"/>
              </w:rPr>
              <w:t>元</w:t>
            </w:r>
          </w:p>
        </w:tc>
      </w:tr>
      <w:tr w:rsidR="00FB2262" w:rsidRPr="00FB2262" w14:paraId="6C0FFD5F" w14:textId="77777777" w:rsidTr="005C2D1B">
        <w:trPr>
          <w:trHeight w:val="4915"/>
        </w:trPr>
        <w:tc>
          <w:tcPr>
            <w:tcW w:w="851" w:type="dxa"/>
            <w:vAlign w:val="center"/>
          </w:tcPr>
          <w:p w14:paraId="36640165" w14:textId="77777777" w:rsidR="005C2D1B"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說</w:t>
            </w:r>
          </w:p>
          <w:p w14:paraId="0A2DB101" w14:textId="32BDCCBB" w:rsidR="003F32B1" w:rsidRPr="00FB2262" w:rsidRDefault="005C2D1B" w:rsidP="005C2D1B">
            <w:pPr>
              <w:spacing w:line="500" w:lineRule="exact"/>
              <w:jc w:val="center"/>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明</w:t>
            </w:r>
          </w:p>
        </w:tc>
        <w:tc>
          <w:tcPr>
            <w:tcW w:w="8385" w:type="dxa"/>
            <w:gridSpan w:val="3"/>
          </w:tcPr>
          <w:p w14:paraId="043DA624" w14:textId="6337B8FC" w:rsidR="005C2D1B" w:rsidRPr="00FB2262" w:rsidRDefault="007C71E4" w:rsidP="005C2D1B">
            <w:pPr>
              <w:spacing w:line="500" w:lineRule="exact"/>
              <w:ind w:leftChars="-1" w:left="589" w:hangingChars="211" w:hanging="591"/>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一、</w:t>
            </w:r>
            <w:r w:rsidRPr="00FB2262">
              <w:rPr>
                <w:rFonts w:ascii="標楷體" w:eastAsia="標楷體" w:hAnsi="標楷體" w:cs="標楷體" w:hint="eastAsia"/>
                <w:color w:val="000000" w:themeColor="text1"/>
                <w:kern w:val="0"/>
                <w:sz w:val="28"/>
                <w:szCs w:val="28"/>
                <w:lang w:eastAsia="zh-TW"/>
              </w:rPr>
              <w:tab/>
            </w:r>
            <w:r w:rsidR="005C2D1B" w:rsidRPr="00FB2262">
              <w:rPr>
                <w:rFonts w:ascii="標楷體" w:eastAsia="標楷體" w:hAnsi="標楷體" w:hint="eastAsia"/>
                <w:color w:val="000000" w:themeColor="text1"/>
                <w:sz w:val="28"/>
                <w:szCs w:val="28"/>
              </w:rPr>
              <w:t>場地使用收費相關規定:</w:t>
            </w:r>
          </w:p>
          <w:p w14:paraId="4C1B6C19" w14:textId="374DD9E8" w:rsidR="005C2D1B" w:rsidRPr="00FB2262" w:rsidRDefault="005C2D1B" w:rsidP="00AC1077">
            <w:pPr>
              <w:spacing w:line="500" w:lineRule="exact"/>
              <w:ind w:leftChars="-1" w:left="880" w:hangingChars="315" w:hanging="882"/>
              <w:rPr>
                <w:rFonts w:ascii="標楷體" w:eastAsia="標楷體" w:hAnsi="標楷體"/>
                <w:color w:val="000000" w:themeColor="text1"/>
                <w:sz w:val="28"/>
                <w:szCs w:val="28"/>
              </w:rPr>
            </w:pPr>
            <w:r w:rsidRPr="00FB2262">
              <w:rPr>
                <w:rFonts w:ascii="標楷體" w:eastAsia="標楷體" w:hAnsi="標楷體" w:hint="eastAsia"/>
                <w:color w:val="000000" w:themeColor="text1"/>
                <w:sz w:val="28"/>
                <w:szCs w:val="28"/>
              </w:rPr>
              <w:t>（一）</w:t>
            </w:r>
            <w:r w:rsidR="00AC1077" w:rsidRPr="00FB2262">
              <w:rPr>
                <w:rFonts w:ascii="標楷體" w:eastAsia="標楷體" w:hAnsi="標楷體" w:hint="eastAsia"/>
                <w:color w:val="000000" w:themeColor="text1"/>
                <w:sz w:val="28"/>
                <w:szCs w:val="28"/>
                <w:lang w:eastAsia="zh-TW"/>
              </w:rPr>
              <w:t>本</w:t>
            </w:r>
            <w:r w:rsidRPr="00FB2262">
              <w:rPr>
                <w:rFonts w:ascii="標楷體" w:eastAsia="標楷體" w:hAnsi="標楷體" w:hint="eastAsia"/>
                <w:color w:val="000000" w:themeColor="text1"/>
                <w:sz w:val="28"/>
                <w:szCs w:val="28"/>
                <w:lang w:eastAsia="zh-TW"/>
              </w:rPr>
              <w:t>會</w:t>
            </w:r>
            <w:r w:rsidR="00AC1077" w:rsidRPr="00FB2262">
              <w:rPr>
                <w:rFonts w:ascii="標楷體" w:eastAsia="標楷體" w:hAnsi="標楷體" w:hint="eastAsia"/>
                <w:color w:val="000000" w:themeColor="text1"/>
                <w:sz w:val="28"/>
                <w:szCs w:val="28"/>
                <w:lang w:eastAsia="zh-TW"/>
              </w:rPr>
              <w:t>及桃園市政府客家事務局</w:t>
            </w:r>
            <w:r w:rsidRPr="00FB2262">
              <w:rPr>
                <w:rFonts w:ascii="標楷體" w:eastAsia="標楷體" w:hAnsi="標楷體" w:hint="eastAsia"/>
                <w:color w:val="000000" w:themeColor="text1"/>
                <w:sz w:val="28"/>
                <w:szCs w:val="28"/>
              </w:rPr>
              <w:t>主辦活動，免予收費。</w:t>
            </w:r>
          </w:p>
          <w:p w14:paraId="530EDDB0" w14:textId="785B3236" w:rsidR="005C2D1B" w:rsidRPr="00FB2262" w:rsidRDefault="00AC1077" w:rsidP="00AC1077">
            <w:pPr>
              <w:spacing w:line="500" w:lineRule="exact"/>
              <w:ind w:leftChars="15" w:left="879" w:hangingChars="303" w:hanging="848"/>
              <w:rPr>
                <w:rFonts w:ascii="標楷體" w:eastAsia="標楷體" w:hAnsi="標楷體"/>
                <w:color w:val="000000" w:themeColor="text1"/>
                <w:sz w:val="28"/>
                <w:szCs w:val="28"/>
              </w:rPr>
            </w:pPr>
            <w:r w:rsidRPr="00FB2262">
              <w:rPr>
                <w:rFonts w:ascii="標楷體" w:eastAsia="標楷體" w:hAnsi="標楷體" w:hint="eastAsia"/>
                <w:color w:val="000000" w:themeColor="text1"/>
                <w:sz w:val="28"/>
                <w:szCs w:val="28"/>
              </w:rPr>
              <w:t>（二）</w:t>
            </w:r>
            <w:r w:rsidRPr="00FB2262">
              <w:rPr>
                <w:rFonts w:ascii="標楷體" w:eastAsia="標楷體" w:hAnsi="標楷體" w:hint="eastAsia"/>
                <w:color w:val="000000" w:themeColor="text1"/>
                <w:sz w:val="28"/>
                <w:szCs w:val="28"/>
                <w:lang w:eastAsia="zh-TW"/>
              </w:rPr>
              <w:t>政府機關主辦之活動，以公文敘明並來文者，免予收費。</w:t>
            </w:r>
          </w:p>
          <w:p w14:paraId="38B314C4" w14:textId="38A550FE" w:rsidR="005C2D1B" w:rsidRPr="00FB2262" w:rsidRDefault="005C2D1B" w:rsidP="00AC1077">
            <w:pPr>
              <w:spacing w:line="500" w:lineRule="exact"/>
              <w:ind w:left="882" w:hangingChars="315" w:hanging="882"/>
              <w:rPr>
                <w:rFonts w:ascii="標楷體" w:eastAsia="標楷體" w:hAnsi="標楷體"/>
                <w:color w:val="000000" w:themeColor="text1"/>
                <w:sz w:val="28"/>
                <w:szCs w:val="28"/>
              </w:rPr>
            </w:pPr>
            <w:r w:rsidRPr="00FB2262">
              <w:rPr>
                <w:rFonts w:ascii="標楷體" w:eastAsia="標楷體" w:hAnsi="標楷體" w:hint="eastAsia"/>
                <w:color w:val="000000" w:themeColor="text1"/>
                <w:sz w:val="28"/>
                <w:szCs w:val="28"/>
              </w:rPr>
              <w:t>（三）基於公共利益或特殊情形申請使用，經</w:t>
            </w:r>
            <w:r w:rsidR="00AC1077" w:rsidRPr="00FB2262">
              <w:rPr>
                <w:rFonts w:ascii="標楷體" w:eastAsia="標楷體" w:hAnsi="標楷體" w:hint="eastAsia"/>
                <w:color w:val="000000" w:themeColor="text1"/>
                <w:sz w:val="28"/>
                <w:szCs w:val="28"/>
                <w:lang w:eastAsia="zh-TW"/>
              </w:rPr>
              <w:t>本會</w:t>
            </w:r>
            <w:r w:rsidR="00AC1077" w:rsidRPr="00FB2262">
              <w:rPr>
                <w:rFonts w:ascii="標楷體" w:eastAsia="標楷體" w:hAnsi="標楷體" w:hint="eastAsia"/>
                <w:color w:val="000000" w:themeColor="text1"/>
                <w:sz w:val="28"/>
                <w:szCs w:val="28"/>
              </w:rPr>
              <w:t>專案簽准者，減</w:t>
            </w:r>
            <w:r w:rsidR="00AC1077" w:rsidRPr="00FB2262">
              <w:rPr>
                <w:rFonts w:ascii="標楷體" w:eastAsia="標楷體" w:hAnsi="標楷體" w:hint="eastAsia"/>
                <w:color w:val="000000" w:themeColor="text1"/>
                <w:sz w:val="28"/>
                <w:szCs w:val="28"/>
                <w:lang w:eastAsia="zh-TW"/>
              </w:rPr>
              <w:t>免</w:t>
            </w:r>
            <w:r w:rsidR="00AC1077" w:rsidRPr="00FB2262">
              <w:rPr>
                <w:rFonts w:ascii="標楷體" w:eastAsia="標楷體" w:hAnsi="標楷體" w:hint="eastAsia"/>
                <w:color w:val="000000" w:themeColor="text1"/>
                <w:sz w:val="28"/>
                <w:szCs w:val="28"/>
              </w:rPr>
              <w:t>收費</w:t>
            </w:r>
            <w:r w:rsidR="005D7EA0" w:rsidRPr="00FB2262">
              <w:rPr>
                <w:rFonts w:ascii="標楷體" w:eastAsia="標楷體" w:hAnsi="標楷體" w:hint="eastAsia"/>
                <w:color w:val="000000" w:themeColor="text1"/>
                <w:sz w:val="28"/>
                <w:szCs w:val="28"/>
                <w:lang w:eastAsia="zh-TW"/>
              </w:rPr>
              <w:t>百分之五十</w:t>
            </w:r>
            <w:r w:rsidR="00AC1077" w:rsidRPr="00FB2262">
              <w:rPr>
                <w:rFonts w:ascii="標楷體" w:eastAsia="標楷體" w:hAnsi="標楷體" w:hint="eastAsia"/>
                <w:color w:val="000000" w:themeColor="text1"/>
                <w:sz w:val="28"/>
                <w:szCs w:val="28"/>
                <w:lang w:eastAsia="zh-TW"/>
              </w:rPr>
              <w:t>。</w:t>
            </w:r>
          </w:p>
          <w:p w14:paraId="0D7E4B72" w14:textId="0ED26681" w:rsidR="007C71E4" w:rsidRPr="00FB2262" w:rsidRDefault="007C71E4" w:rsidP="005C2D1B">
            <w:pPr>
              <w:spacing w:line="500" w:lineRule="exact"/>
              <w:ind w:leftChars="-1" w:left="589" w:hangingChars="211" w:hanging="591"/>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二、</w:t>
            </w:r>
            <w:r w:rsidRPr="00FB2262">
              <w:rPr>
                <w:rFonts w:ascii="標楷體" w:eastAsia="標楷體" w:hAnsi="標楷體" w:cs="標楷體" w:hint="eastAsia"/>
                <w:color w:val="000000" w:themeColor="text1"/>
                <w:kern w:val="0"/>
                <w:sz w:val="28"/>
                <w:szCs w:val="28"/>
                <w:lang w:eastAsia="zh-TW"/>
              </w:rPr>
              <w:tab/>
            </w:r>
            <w:r w:rsidR="00824DE9" w:rsidRPr="00FB2262">
              <w:rPr>
                <w:rFonts w:ascii="標楷體" w:eastAsia="標楷體" w:hAnsi="標楷體" w:cs="標楷體" w:hint="eastAsia"/>
                <w:color w:val="000000" w:themeColor="text1"/>
                <w:kern w:val="0"/>
                <w:sz w:val="28"/>
                <w:szCs w:val="28"/>
                <w:lang w:eastAsia="zh-TW"/>
              </w:rPr>
              <w:t>申請</w:t>
            </w:r>
            <w:r w:rsidRPr="00FB2262">
              <w:rPr>
                <w:rFonts w:ascii="標楷體" w:eastAsia="標楷體" w:hAnsi="標楷體" w:cs="標楷體" w:hint="eastAsia"/>
                <w:color w:val="000000" w:themeColor="text1"/>
                <w:kern w:val="0"/>
                <w:sz w:val="28"/>
                <w:szCs w:val="28"/>
                <w:lang w:eastAsia="zh-TW"/>
              </w:rPr>
              <w:t>單位</w:t>
            </w:r>
            <w:r w:rsidR="00824DE9" w:rsidRPr="00FB2262">
              <w:rPr>
                <w:rFonts w:ascii="標楷體" w:eastAsia="標楷體" w:hAnsi="標楷體" w:cs="標楷體" w:hint="eastAsia"/>
                <w:color w:val="000000" w:themeColor="text1"/>
                <w:kern w:val="0"/>
                <w:sz w:val="28"/>
                <w:szCs w:val="28"/>
                <w:lang w:eastAsia="zh-TW"/>
              </w:rPr>
              <w:t>如</w:t>
            </w:r>
            <w:r w:rsidRPr="00FB2262">
              <w:rPr>
                <w:rFonts w:ascii="標楷體" w:eastAsia="標楷體" w:hAnsi="標楷體" w:cs="標楷體" w:hint="eastAsia"/>
                <w:color w:val="000000" w:themeColor="text1"/>
                <w:kern w:val="0"/>
                <w:sz w:val="28"/>
                <w:szCs w:val="28"/>
                <w:lang w:eastAsia="zh-TW"/>
              </w:rPr>
              <w:t>需進/佈場，收費以申請場佈時段之半價收費。</w:t>
            </w:r>
          </w:p>
          <w:p w14:paraId="41211B12" w14:textId="757862CB" w:rsidR="007C71E4" w:rsidRPr="00FB2262" w:rsidRDefault="007C71E4" w:rsidP="007C71E4">
            <w:pPr>
              <w:spacing w:line="500" w:lineRule="exact"/>
              <w:ind w:leftChars="-1" w:left="589" w:hangingChars="211" w:hanging="591"/>
              <w:rPr>
                <w:rFonts w:ascii="標楷體" w:eastAsia="標楷體" w:hAnsi="標楷體" w:cs="標楷體"/>
                <w:color w:val="000000" w:themeColor="text1"/>
                <w:kern w:val="0"/>
                <w:sz w:val="28"/>
                <w:szCs w:val="28"/>
                <w:lang w:eastAsia="zh-TW"/>
              </w:rPr>
            </w:pPr>
            <w:r w:rsidRPr="00FB2262">
              <w:rPr>
                <w:rFonts w:ascii="標楷體" w:eastAsia="標楷體" w:hAnsi="標楷體" w:cs="標楷體" w:hint="eastAsia"/>
                <w:color w:val="000000" w:themeColor="text1"/>
                <w:kern w:val="0"/>
                <w:sz w:val="28"/>
                <w:szCs w:val="28"/>
                <w:lang w:eastAsia="zh-TW"/>
              </w:rPr>
              <w:t>三、</w:t>
            </w:r>
            <w:r w:rsidRPr="00FB2262">
              <w:rPr>
                <w:rFonts w:ascii="標楷體" w:eastAsia="標楷體" w:hAnsi="標楷體" w:cs="標楷體" w:hint="eastAsia"/>
                <w:color w:val="000000" w:themeColor="text1"/>
                <w:kern w:val="0"/>
                <w:sz w:val="28"/>
                <w:szCs w:val="28"/>
                <w:lang w:eastAsia="zh-TW"/>
              </w:rPr>
              <w:tab/>
              <w:t>「每時段」，以本表所定上午、下午及晚間時間為準，有未足時數者，以一時段計算。如逾時使用本場地，依申請時段費用，按比例加收費用，未滿一小時者以一小時計算。</w:t>
            </w:r>
          </w:p>
          <w:p w14:paraId="2E186665" w14:textId="2D172A7E" w:rsidR="00AC1077" w:rsidRPr="00FB2262" w:rsidRDefault="007C71E4" w:rsidP="00AC1077">
            <w:pPr>
              <w:spacing w:line="500" w:lineRule="exact"/>
              <w:ind w:leftChars="-1" w:left="589" w:hangingChars="211" w:hanging="591"/>
              <w:jc w:val="left"/>
              <w:rPr>
                <w:rFonts w:ascii="標楷體" w:eastAsia="標楷體" w:hAnsi="標楷體" w:cs="標楷體"/>
                <w:color w:val="000000" w:themeColor="text1"/>
                <w:kern w:val="0"/>
                <w:sz w:val="28"/>
                <w:szCs w:val="28"/>
              </w:rPr>
            </w:pPr>
            <w:r w:rsidRPr="00FB2262">
              <w:rPr>
                <w:rFonts w:ascii="標楷體" w:eastAsia="標楷體" w:hAnsi="標楷體" w:cs="標楷體" w:hint="eastAsia"/>
                <w:color w:val="000000" w:themeColor="text1"/>
                <w:kern w:val="0"/>
                <w:sz w:val="28"/>
                <w:szCs w:val="28"/>
                <w:lang w:eastAsia="zh-TW"/>
              </w:rPr>
              <w:t>四、</w:t>
            </w:r>
            <w:r w:rsidR="00AC1077" w:rsidRPr="00FB2262">
              <w:rPr>
                <w:rFonts w:ascii="標楷體" w:eastAsia="標楷體" w:hAnsi="標楷體" w:cs="標楷體" w:hint="eastAsia"/>
                <w:color w:val="000000" w:themeColor="text1"/>
                <w:kern w:val="0"/>
                <w:sz w:val="28"/>
                <w:szCs w:val="28"/>
                <w:lang w:eastAsia="zh-TW"/>
              </w:rPr>
              <w:t>藝文沙龍容納人數約20人；教學教室容納人數約60人；視聽教室容納人數約20人。</w:t>
            </w:r>
          </w:p>
          <w:p w14:paraId="5375DF9A" w14:textId="25A978DB" w:rsidR="003F32B1" w:rsidRPr="00FB2262" w:rsidRDefault="003F32B1" w:rsidP="007C71E4">
            <w:pPr>
              <w:spacing w:line="500" w:lineRule="exact"/>
              <w:ind w:leftChars="-1" w:left="589" w:hangingChars="211" w:hanging="591"/>
              <w:rPr>
                <w:rFonts w:ascii="標楷體" w:eastAsia="標楷體" w:hAnsi="標楷體" w:cs="標楷體"/>
                <w:color w:val="000000" w:themeColor="text1"/>
                <w:kern w:val="0"/>
                <w:sz w:val="28"/>
                <w:szCs w:val="28"/>
              </w:rPr>
            </w:pPr>
          </w:p>
        </w:tc>
      </w:tr>
    </w:tbl>
    <w:p w14:paraId="3C780AF7" w14:textId="6514AAE6" w:rsidR="003F32B1" w:rsidRPr="00FB2262" w:rsidRDefault="003F32B1">
      <w:pPr>
        <w:rPr>
          <w:rFonts w:ascii="標楷體" w:eastAsia="標楷體" w:hAnsi="標楷體" w:cs="標楷體"/>
          <w:color w:val="000000" w:themeColor="text1"/>
          <w:kern w:val="0"/>
          <w:sz w:val="28"/>
          <w:szCs w:val="28"/>
          <w:lang w:eastAsia="zh-TW"/>
        </w:rPr>
      </w:pPr>
    </w:p>
    <w:tbl>
      <w:tblPr>
        <w:tblpPr w:leftFromText="180" w:rightFromText="180" w:vertAnchor="page" w:horzAnchor="margin" w:tblpXSpec="center" w:tblpY="200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8187"/>
      </w:tblGrid>
      <w:tr w:rsidR="00FB2262" w:rsidRPr="00FB2262" w14:paraId="68741D34" w14:textId="77777777" w:rsidTr="005D7EA0">
        <w:trPr>
          <w:trHeight w:val="693"/>
        </w:trPr>
        <w:tc>
          <w:tcPr>
            <w:tcW w:w="10348" w:type="dxa"/>
            <w:gridSpan w:val="2"/>
            <w:vAlign w:val="center"/>
          </w:tcPr>
          <w:p w14:paraId="2C4EDCA9" w14:textId="77777777" w:rsidR="005D7EA0" w:rsidRPr="00FB2262" w:rsidRDefault="005D7EA0" w:rsidP="005D7EA0">
            <w:pPr>
              <w:spacing w:line="520" w:lineRule="exact"/>
              <w:ind w:left="560" w:hanging="560"/>
              <w:jc w:val="center"/>
              <w:rPr>
                <w:rFonts w:ascii="標楷體" w:eastAsia="標楷體" w:hAnsi="標楷體"/>
                <w:b/>
                <w:color w:val="000000" w:themeColor="text1"/>
                <w:sz w:val="36"/>
                <w:szCs w:val="36"/>
              </w:rPr>
            </w:pPr>
            <w:r w:rsidRPr="00FB2262">
              <w:rPr>
                <w:rFonts w:ascii="標楷體" w:eastAsia="標楷體" w:hAnsi="標楷體" w:cs="標楷體" w:hint="eastAsia"/>
                <w:b/>
                <w:bCs/>
                <w:color w:val="000000" w:themeColor="text1"/>
                <w:kern w:val="0"/>
                <w:sz w:val="36"/>
                <w:szCs w:val="36"/>
              </w:rPr>
              <w:lastRenderedPageBreak/>
              <w:t>客家青創</w:t>
            </w:r>
            <w:r w:rsidRPr="00FB2262">
              <w:rPr>
                <w:rFonts w:ascii="標楷體" w:eastAsia="標楷體" w:hAnsi="標楷體" w:cs="標楷體" w:hint="eastAsia"/>
                <w:b/>
                <w:bCs/>
                <w:color w:val="000000" w:themeColor="text1"/>
                <w:kern w:val="0"/>
                <w:sz w:val="36"/>
                <w:szCs w:val="36"/>
                <w:lang w:eastAsia="zh-TW"/>
              </w:rPr>
              <w:t>孵育基地場地</w:t>
            </w:r>
            <w:r w:rsidRPr="00FB2262">
              <w:rPr>
                <w:rFonts w:ascii="標楷體" w:eastAsia="標楷體" w:hAnsi="標楷體" w:hint="eastAsia"/>
                <w:b/>
                <w:color w:val="000000" w:themeColor="text1"/>
                <w:sz w:val="36"/>
                <w:szCs w:val="36"/>
              </w:rPr>
              <w:t>場地使用申請表</w:t>
            </w:r>
          </w:p>
        </w:tc>
      </w:tr>
      <w:tr w:rsidR="00FB2262" w:rsidRPr="00FB2262" w14:paraId="5F693484" w14:textId="77777777" w:rsidTr="005D7EA0">
        <w:tc>
          <w:tcPr>
            <w:tcW w:w="2161" w:type="dxa"/>
            <w:vAlign w:val="center"/>
          </w:tcPr>
          <w:p w14:paraId="49913D9D"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使用場地名稱</w:t>
            </w:r>
          </w:p>
        </w:tc>
        <w:tc>
          <w:tcPr>
            <w:tcW w:w="8187" w:type="dxa"/>
          </w:tcPr>
          <w:p w14:paraId="63F59530" w14:textId="77777777" w:rsidR="005D7EA0" w:rsidRPr="00FB2262" w:rsidRDefault="005D7EA0" w:rsidP="005D7EA0">
            <w:pPr>
              <w:spacing w:line="400" w:lineRule="exact"/>
              <w:rPr>
                <w:rFonts w:ascii="標楷體" w:eastAsia="標楷體" w:hAnsi="標楷體"/>
                <w:color w:val="000000" w:themeColor="text1"/>
              </w:rPr>
            </w:pPr>
            <w:r w:rsidRPr="00FB2262">
              <w:rPr>
                <w:rFonts w:ascii="標楷體" w:eastAsia="標楷體" w:hAnsi="標楷體" w:hint="eastAsia"/>
                <w:color w:val="000000" w:themeColor="text1"/>
              </w:rPr>
              <w:t>□</w:t>
            </w:r>
            <w:r w:rsidRPr="00FB2262">
              <w:rPr>
                <w:rFonts w:ascii="標楷體" w:eastAsia="標楷體" w:hAnsi="標楷體" w:hint="eastAsia"/>
                <w:color w:val="000000" w:themeColor="text1"/>
                <w:lang w:eastAsia="zh-TW"/>
              </w:rPr>
              <w:t xml:space="preserve">藝文沙龍  </w:t>
            </w:r>
            <w:r w:rsidRPr="00FB2262">
              <w:rPr>
                <w:rFonts w:ascii="標楷體" w:eastAsia="標楷體" w:hAnsi="標楷體" w:hint="eastAsia"/>
                <w:color w:val="000000" w:themeColor="text1"/>
              </w:rPr>
              <w:t>□</w:t>
            </w:r>
            <w:r w:rsidRPr="00FB2262">
              <w:rPr>
                <w:rFonts w:ascii="標楷體" w:eastAsia="標楷體" w:hAnsi="標楷體" w:hint="eastAsia"/>
                <w:color w:val="000000" w:themeColor="text1"/>
                <w:lang w:eastAsia="zh-TW"/>
              </w:rPr>
              <w:t xml:space="preserve">教學教室  </w:t>
            </w:r>
            <w:r w:rsidRPr="00FB2262">
              <w:rPr>
                <w:rFonts w:ascii="標楷體" w:eastAsia="標楷體" w:hAnsi="標楷體" w:hint="eastAsia"/>
                <w:color w:val="000000" w:themeColor="text1"/>
              </w:rPr>
              <w:t>□</w:t>
            </w:r>
            <w:r w:rsidRPr="00FB2262">
              <w:rPr>
                <w:rFonts w:ascii="標楷體" w:eastAsia="標楷體" w:hAnsi="標楷體" w:hint="eastAsia"/>
                <w:color w:val="000000" w:themeColor="text1"/>
                <w:lang w:eastAsia="zh-TW"/>
              </w:rPr>
              <w:t>視聽教室</w:t>
            </w:r>
          </w:p>
        </w:tc>
      </w:tr>
      <w:tr w:rsidR="00FB2262" w:rsidRPr="00FB2262" w14:paraId="1B22074B" w14:textId="77777777" w:rsidTr="005D7EA0">
        <w:trPr>
          <w:trHeight w:val="608"/>
        </w:trPr>
        <w:tc>
          <w:tcPr>
            <w:tcW w:w="2161" w:type="dxa"/>
            <w:vAlign w:val="center"/>
          </w:tcPr>
          <w:p w14:paraId="6210A33D"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活動名稱</w:t>
            </w:r>
          </w:p>
        </w:tc>
        <w:tc>
          <w:tcPr>
            <w:tcW w:w="8187" w:type="dxa"/>
          </w:tcPr>
          <w:p w14:paraId="33533B98" w14:textId="77777777" w:rsidR="005D7EA0" w:rsidRPr="00FB2262" w:rsidRDefault="005D7EA0" w:rsidP="005D7EA0">
            <w:pPr>
              <w:spacing w:line="400" w:lineRule="exact"/>
              <w:rPr>
                <w:rFonts w:ascii="標楷體" w:eastAsia="標楷體" w:hAnsi="標楷體"/>
                <w:color w:val="000000" w:themeColor="text1"/>
              </w:rPr>
            </w:pPr>
          </w:p>
        </w:tc>
      </w:tr>
      <w:tr w:rsidR="00FB2262" w:rsidRPr="00FB2262" w14:paraId="68DF9C2B" w14:textId="77777777" w:rsidTr="005D7EA0">
        <w:trPr>
          <w:trHeight w:val="608"/>
        </w:trPr>
        <w:tc>
          <w:tcPr>
            <w:tcW w:w="2161" w:type="dxa"/>
            <w:vAlign w:val="center"/>
          </w:tcPr>
          <w:p w14:paraId="037E9042"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活動內容</w:t>
            </w:r>
          </w:p>
        </w:tc>
        <w:tc>
          <w:tcPr>
            <w:tcW w:w="8187" w:type="dxa"/>
          </w:tcPr>
          <w:p w14:paraId="2970D672" w14:textId="77777777" w:rsidR="005D7EA0" w:rsidRPr="00FB2262" w:rsidRDefault="005D7EA0" w:rsidP="005D7EA0">
            <w:pPr>
              <w:spacing w:line="400" w:lineRule="exact"/>
              <w:rPr>
                <w:rFonts w:ascii="標楷體" w:eastAsia="標楷體" w:hAnsi="標楷體"/>
                <w:color w:val="000000" w:themeColor="text1"/>
              </w:rPr>
            </w:pPr>
          </w:p>
        </w:tc>
      </w:tr>
      <w:tr w:rsidR="00FB2262" w:rsidRPr="00FB2262" w14:paraId="7FC57F82" w14:textId="77777777" w:rsidTr="005D7EA0">
        <w:tc>
          <w:tcPr>
            <w:tcW w:w="2161" w:type="dxa"/>
            <w:vAlign w:val="center"/>
          </w:tcPr>
          <w:p w14:paraId="657705C5"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彩排佈置時間</w:t>
            </w:r>
          </w:p>
        </w:tc>
        <w:tc>
          <w:tcPr>
            <w:tcW w:w="8187" w:type="dxa"/>
          </w:tcPr>
          <w:p w14:paraId="222542D7" w14:textId="77777777" w:rsidR="005D7EA0" w:rsidRPr="00FB2262" w:rsidRDefault="005D7EA0" w:rsidP="005D7EA0">
            <w:pPr>
              <w:spacing w:line="400" w:lineRule="exact"/>
              <w:rPr>
                <w:rFonts w:ascii="標楷體" w:eastAsia="標楷體" w:hAnsi="標楷體"/>
                <w:color w:val="000000" w:themeColor="text1"/>
                <w:sz w:val="20"/>
                <w:szCs w:val="21"/>
              </w:rPr>
            </w:pP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年</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月</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日：</w:t>
            </w:r>
            <w:r w:rsidRPr="00FB2262">
              <w:rPr>
                <w:rFonts w:ascii="標楷體" w:eastAsia="標楷體" w:hAnsi="標楷體" w:hint="eastAsia"/>
                <w:color w:val="000000" w:themeColor="text1"/>
                <w:sz w:val="20"/>
                <w:szCs w:val="21"/>
              </w:rPr>
              <w:t>□上午09:00-12:00   □下午14:00-17:00   □晚上18：</w:t>
            </w:r>
            <w:r w:rsidRPr="00FB2262">
              <w:rPr>
                <w:rFonts w:ascii="標楷體" w:eastAsia="標楷體" w:hAnsi="標楷體" w:hint="eastAsia"/>
                <w:color w:val="000000" w:themeColor="text1"/>
                <w:sz w:val="20"/>
                <w:szCs w:val="21"/>
                <w:lang w:eastAsia="zh-TW"/>
              </w:rPr>
              <w:t>00</w:t>
            </w:r>
            <w:r w:rsidRPr="00FB2262">
              <w:rPr>
                <w:rFonts w:ascii="標楷體" w:eastAsia="標楷體" w:hAnsi="標楷體" w:hint="eastAsia"/>
                <w:color w:val="000000" w:themeColor="text1"/>
                <w:sz w:val="20"/>
                <w:szCs w:val="21"/>
              </w:rPr>
              <w:t>-21：</w:t>
            </w:r>
            <w:r w:rsidRPr="00FB2262">
              <w:rPr>
                <w:rFonts w:ascii="標楷體" w:eastAsia="標楷體" w:hAnsi="標楷體" w:hint="eastAsia"/>
                <w:color w:val="000000" w:themeColor="text1"/>
                <w:sz w:val="20"/>
                <w:szCs w:val="21"/>
                <w:lang w:eastAsia="zh-TW"/>
              </w:rPr>
              <w:t>0</w:t>
            </w:r>
            <w:r w:rsidRPr="00FB2262">
              <w:rPr>
                <w:rFonts w:ascii="標楷體" w:eastAsia="標楷體" w:hAnsi="標楷體" w:hint="eastAsia"/>
                <w:color w:val="000000" w:themeColor="text1"/>
                <w:sz w:val="20"/>
                <w:szCs w:val="21"/>
              </w:rPr>
              <w:t>0</w:t>
            </w:r>
          </w:p>
          <w:p w14:paraId="0A81F7A4" w14:textId="77777777" w:rsidR="005D7EA0" w:rsidRPr="00FB2262" w:rsidRDefault="005D7EA0" w:rsidP="005D7EA0">
            <w:pPr>
              <w:spacing w:line="400" w:lineRule="exact"/>
              <w:rPr>
                <w:rFonts w:ascii="標楷體" w:eastAsia="標楷體" w:hAnsi="標楷體"/>
                <w:color w:val="000000" w:themeColor="text1"/>
                <w:sz w:val="18"/>
                <w:szCs w:val="21"/>
              </w:rPr>
            </w:pP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年</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月</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日：</w:t>
            </w:r>
            <w:r w:rsidRPr="00FB2262">
              <w:rPr>
                <w:rFonts w:ascii="標楷體" w:eastAsia="標楷體" w:hAnsi="標楷體" w:hint="eastAsia"/>
                <w:color w:val="000000" w:themeColor="text1"/>
                <w:sz w:val="20"/>
                <w:szCs w:val="21"/>
              </w:rPr>
              <w:t>□上午09:00-12:00   □下午14:00-17:00   □晚上18：</w:t>
            </w:r>
            <w:r w:rsidRPr="00FB2262">
              <w:rPr>
                <w:rFonts w:ascii="標楷體" w:eastAsia="標楷體" w:hAnsi="標楷體" w:hint="eastAsia"/>
                <w:color w:val="000000" w:themeColor="text1"/>
                <w:sz w:val="20"/>
                <w:szCs w:val="21"/>
                <w:lang w:eastAsia="zh-TW"/>
              </w:rPr>
              <w:t>00</w:t>
            </w:r>
            <w:r w:rsidRPr="00FB2262">
              <w:rPr>
                <w:rFonts w:ascii="標楷體" w:eastAsia="標楷體" w:hAnsi="標楷體" w:hint="eastAsia"/>
                <w:color w:val="000000" w:themeColor="text1"/>
                <w:sz w:val="20"/>
                <w:szCs w:val="21"/>
              </w:rPr>
              <w:t>-21：</w:t>
            </w:r>
            <w:r w:rsidRPr="00FB2262">
              <w:rPr>
                <w:rFonts w:ascii="標楷體" w:eastAsia="標楷體" w:hAnsi="標楷體" w:hint="eastAsia"/>
                <w:color w:val="000000" w:themeColor="text1"/>
                <w:sz w:val="20"/>
                <w:szCs w:val="21"/>
                <w:lang w:eastAsia="zh-TW"/>
              </w:rPr>
              <w:t>0</w:t>
            </w:r>
            <w:r w:rsidRPr="00FB2262">
              <w:rPr>
                <w:rFonts w:ascii="標楷體" w:eastAsia="標楷體" w:hAnsi="標楷體" w:hint="eastAsia"/>
                <w:color w:val="000000" w:themeColor="text1"/>
                <w:sz w:val="20"/>
                <w:szCs w:val="21"/>
              </w:rPr>
              <w:t>0</w:t>
            </w:r>
          </w:p>
          <w:p w14:paraId="370617A2" w14:textId="77777777" w:rsidR="005D7EA0" w:rsidRPr="00FB2262" w:rsidRDefault="005D7EA0" w:rsidP="005D7EA0">
            <w:pPr>
              <w:spacing w:line="400" w:lineRule="exact"/>
              <w:rPr>
                <w:rFonts w:ascii="標楷體" w:eastAsia="標楷體" w:hAnsi="標楷體"/>
                <w:color w:val="000000" w:themeColor="text1"/>
                <w:szCs w:val="21"/>
                <w:u w:val="single"/>
              </w:rPr>
            </w:pPr>
            <w:r w:rsidRPr="00FB2262">
              <w:rPr>
                <w:rFonts w:ascii="標楷體" w:eastAsia="標楷體" w:hAnsi="標楷體" w:hint="eastAsia"/>
                <w:color w:val="000000" w:themeColor="text1"/>
                <w:szCs w:val="21"/>
              </w:rPr>
              <w:t>共計</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時段</w:t>
            </w:r>
          </w:p>
        </w:tc>
      </w:tr>
      <w:tr w:rsidR="00FB2262" w:rsidRPr="00FB2262" w14:paraId="75540BC6" w14:textId="77777777" w:rsidTr="005D7EA0">
        <w:tc>
          <w:tcPr>
            <w:tcW w:w="2161" w:type="dxa"/>
            <w:vAlign w:val="center"/>
          </w:tcPr>
          <w:p w14:paraId="56B9A060"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正式使用時間</w:t>
            </w:r>
          </w:p>
          <w:p w14:paraId="2A4A7059"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w:t>
            </w:r>
            <w:r w:rsidRPr="00FB2262">
              <w:rPr>
                <w:rFonts w:ascii="標楷體" w:eastAsia="標楷體" w:hAnsi="標楷體" w:hint="eastAsia"/>
                <w:color w:val="000000" w:themeColor="text1"/>
                <w:sz w:val="16"/>
                <w:szCs w:val="20"/>
              </w:rPr>
              <w:t>請勿自行修改時間</w:t>
            </w:r>
            <w:r w:rsidRPr="00FB2262">
              <w:rPr>
                <w:rFonts w:ascii="標楷體" w:eastAsia="標楷體" w:hAnsi="標楷體" w:hint="eastAsia"/>
                <w:color w:val="000000" w:themeColor="text1"/>
                <w:sz w:val="20"/>
                <w:szCs w:val="20"/>
              </w:rPr>
              <w:t>)</w:t>
            </w:r>
          </w:p>
        </w:tc>
        <w:tc>
          <w:tcPr>
            <w:tcW w:w="8187" w:type="dxa"/>
          </w:tcPr>
          <w:p w14:paraId="04C4C846" w14:textId="77777777" w:rsidR="005D7EA0" w:rsidRPr="00FB2262" w:rsidRDefault="005D7EA0" w:rsidP="005D7EA0">
            <w:pPr>
              <w:spacing w:line="400" w:lineRule="exact"/>
              <w:rPr>
                <w:rFonts w:ascii="標楷體" w:eastAsia="標楷體" w:hAnsi="標楷體"/>
                <w:color w:val="000000" w:themeColor="text1"/>
                <w:sz w:val="20"/>
                <w:szCs w:val="21"/>
              </w:rPr>
            </w:pP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年</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月</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日：</w:t>
            </w:r>
            <w:r w:rsidRPr="00FB2262">
              <w:rPr>
                <w:rFonts w:ascii="標楷體" w:eastAsia="標楷體" w:hAnsi="標楷體" w:hint="eastAsia"/>
                <w:color w:val="000000" w:themeColor="text1"/>
                <w:sz w:val="20"/>
                <w:szCs w:val="21"/>
              </w:rPr>
              <w:t>□上午09:00-12:00   □下午14:00-17:00   □晚上18：</w:t>
            </w:r>
            <w:r w:rsidRPr="00FB2262">
              <w:rPr>
                <w:rFonts w:ascii="標楷體" w:eastAsia="標楷體" w:hAnsi="標楷體" w:hint="eastAsia"/>
                <w:color w:val="000000" w:themeColor="text1"/>
                <w:sz w:val="20"/>
                <w:szCs w:val="21"/>
                <w:lang w:eastAsia="zh-TW"/>
              </w:rPr>
              <w:t>00</w:t>
            </w:r>
            <w:r w:rsidRPr="00FB2262">
              <w:rPr>
                <w:rFonts w:ascii="標楷體" w:eastAsia="標楷體" w:hAnsi="標楷體" w:hint="eastAsia"/>
                <w:color w:val="000000" w:themeColor="text1"/>
                <w:sz w:val="20"/>
                <w:szCs w:val="21"/>
              </w:rPr>
              <w:t>-21：</w:t>
            </w:r>
            <w:r w:rsidRPr="00FB2262">
              <w:rPr>
                <w:rFonts w:ascii="標楷體" w:eastAsia="標楷體" w:hAnsi="標楷體" w:hint="eastAsia"/>
                <w:color w:val="000000" w:themeColor="text1"/>
                <w:sz w:val="20"/>
                <w:szCs w:val="21"/>
                <w:lang w:eastAsia="zh-TW"/>
              </w:rPr>
              <w:t>0</w:t>
            </w:r>
            <w:r w:rsidRPr="00FB2262">
              <w:rPr>
                <w:rFonts w:ascii="標楷體" w:eastAsia="標楷體" w:hAnsi="標楷體" w:hint="eastAsia"/>
                <w:color w:val="000000" w:themeColor="text1"/>
                <w:sz w:val="20"/>
                <w:szCs w:val="21"/>
              </w:rPr>
              <w:t>0</w:t>
            </w:r>
          </w:p>
          <w:p w14:paraId="0C43D2EA" w14:textId="77777777" w:rsidR="005D7EA0" w:rsidRPr="00FB2262" w:rsidRDefault="005D7EA0" w:rsidP="005D7EA0">
            <w:pPr>
              <w:spacing w:line="400" w:lineRule="exact"/>
              <w:rPr>
                <w:rFonts w:ascii="標楷體" w:eastAsia="標楷體" w:hAnsi="標楷體"/>
                <w:color w:val="000000" w:themeColor="text1"/>
                <w:sz w:val="18"/>
                <w:szCs w:val="21"/>
              </w:rPr>
            </w:pP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年</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月</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日：</w:t>
            </w:r>
            <w:r w:rsidRPr="00FB2262">
              <w:rPr>
                <w:rFonts w:ascii="標楷體" w:eastAsia="標楷體" w:hAnsi="標楷體" w:hint="eastAsia"/>
                <w:color w:val="000000" w:themeColor="text1"/>
                <w:sz w:val="20"/>
                <w:szCs w:val="21"/>
              </w:rPr>
              <w:t>□上午09:00-12:00   □下午14:00-17:00   □晚上18：</w:t>
            </w:r>
            <w:r w:rsidRPr="00FB2262">
              <w:rPr>
                <w:rFonts w:ascii="標楷體" w:eastAsia="標楷體" w:hAnsi="標楷體" w:hint="eastAsia"/>
                <w:color w:val="000000" w:themeColor="text1"/>
                <w:sz w:val="20"/>
                <w:szCs w:val="21"/>
                <w:lang w:eastAsia="zh-TW"/>
              </w:rPr>
              <w:t>00</w:t>
            </w:r>
            <w:r w:rsidRPr="00FB2262">
              <w:rPr>
                <w:rFonts w:ascii="標楷體" w:eastAsia="標楷體" w:hAnsi="標楷體" w:hint="eastAsia"/>
                <w:color w:val="000000" w:themeColor="text1"/>
                <w:sz w:val="20"/>
                <w:szCs w:val="21"/>
              </w:rPr>
              <w:t>-21：</w:t>
            </w:r>
            <w:r w:rsidRPr="00FB2262">
              <w:rPr>
                <w:rFonts w:ascii="標楷體" w:eastAsia="標楷體" w:hAnsi="標楷體" w:hint="eastAsia"/>
                <w:color w:val="000000" w:themeColor="text1"/>
                <w:sz w:val="20"/>
                <w:szCs w:val="21"/>
                <w:lang w:eastAsia="zh-TW"/>
              </w:rPr>
              <w:t>0</w:t>
            </w:r>
            <w:r w:rsidRPr="00FB2262">
              <w:rPr>
                <w:rFonts w:ascii="標楷體" w:eastAsia="標楷體" w:hAnsi="標楷體" w:hint="eastAsia"/>
                <w:color w:val="000000" w:themeColor="text1"/>
                <w:sz w:val="20"/>
                <w:szCs w:val="21"/>
              </w:rPr>
              <w:t>0</w:t>
            </w:r>
          </w:p>
          <w:p w14:paraId="20FF184D" w14:textId="77777777" w:rsidR="005D7EA0" w:rsidRPr="00FB2262" w:rsidRDefault="005D7EA0" w:rsidP="005D7EA0">
            <w:pPr>
              <w:tabs>
                <w:tab w:val="left" w:pos="2051"/>
              </w:tabs>
              <w:spacing w:line="520" w:lineRule="exact"/>
              <w:rPr>
                <w:rFonts w:ascii="標楷體" w:eastAsia="標楷體" w:hAnsi="標楷體"/>
                <w:color w:val="000000" w:themeColor="text1"/>
              </w:rPr>
            </w:pPr>
            <w:r w:rsidRPr="00FB2262">
              <w:rPr>
                <w:rFonts w:ascii="標楷體" w:eastAsia="標楷體" w:hAnsi="標楷體" w:hint="eastAsia"/>
                <w:color w:val="000000" w:themeColor="text1"/>
                <w:szCs w:val="21"/>
              </w:rPr>
              <w:t>共計</w:t>
            </w:r>
            <w:r w:rsidRPr="00FB2262">
              <w:rPr>
                <w:rFonts w:ascii="標楷體" w:eastAsia="標楷體" w:hAnsi="標楷體" w:hint="eastAsia"/>
                <w:color w:val="000000" w:themeColor="text1"/>
                <w:szCs w:val="21"/>
                <w:u w:val="single"/>
              </w:rPr>
              <w:t xml:space="preserve">    </w:t>
            </w:r>
            <w:r w:rsidRPr="00FB2262">
              <w:rPr>
                <w:rFonts w:ascii="標楷體" w:eastAsia="標楷體" w:hAnsi="標楷體" w:hint="eastAsia"/>
                <w:color w:val="000000" w:themeColor="text1"/>
                <w:szCs w:val="21"/>
              </w:rPr>
              <w:t>時段</w:t>
            </w:r>
            <w:r w:rsidRPr="00FB2262">
              <w:rPr>
                <w:rFonts w:ascii="標楷體" w:eastAsia="標楷體" w:hAnsi="標楷體"/>
                <w:color w:val="000000" w:themeColor="text1"/>
                <w:szCs w:val="21"/>
              </w:rPr>
              <w:tab/>
            </w:r>
          </w:p>
        </w:tc>
      </w:tr>
      <w:tr w:rsidR="00FB2262" w:rsidRPr="00FB2262" w14:paraId="41313B45" w14:textId="77777777" w:rsidTr="005D7EA0">
        <w:trPr>
          <w:trHeight w:val="487"/>
        </w:trPr>
        <w:tc>
          <w:tcPr>
            <w:tcW w:w="2161" w:type="dxa"/>
            <w:vAlign w:val="center"/>
          </w:tcPr>
          <w:p w14:paraId="3454A7E9" w14:textId="77777777" w:rsidR="005D7EA0" w:rsidRPr="00FB2262" w:rsidRDefault="005D7EA0" w:rsidP="005D7EA0">
            <w:pPr>
              <w:spacing w:line="40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器材設備使用</w:t>
            </w:r>
          </w:p>
        </w:tc>
        <w:tc>
          <w:tcPr>
            <w:tcW w:w="8187" w:type="dxa"/>
            <w:vAlign w:val="center"/>
          </w:tcPr>
          <w:p w14:paraId="2EBA6E96" w14:textId="77777777" w:rsidR="005D7EA0" w:rsidRPr="00FB2262" w:rsidRDefault="005D7EA0" w:rsidP="005D7EA0">
            <w:pPr>
              <w:spacing w:line="360" w:lineRule="exact"/>
              <w:rPr>
                <w:rFonts w:ascii="標楷體" w:eastAsia="標楷體" w:hAnsi="標楷體"/>
                <w:color w:val="000000" w:themeColor="text1"/>
                <w:sz w:val="20"/>
                <w:szCs w:val="21"/>
                <w:lang w:eastAsia="zh-TW"/>
              </w:rPr>
            </w:pPr>
            <w:r w:rsidRPr="00FB2262">
              <w:rPr>
                <w:rFonts w:ascii="標楷體" w:eastAsia="標楷體" w:hAnsi="標楷體" w:hint="eastAsia"/>
                <w:color w:val="000000" w:themeColor="text1"/>
                <w:sz w:val="20"/>
                <w:szCs w:val="21"/>
              </w:rPr>
              <w:t>□</w:t>
            </w:r>
            <w:r w:rsidRPr="00FB2262">
              <w:rPr>
                <w:rFonts w:ascii="標楷體" w:eastAsia="標楷體" w:hAnsi="標楷體" w:hint="eastAsia"/>
                <w:color w:val="000000" w:themeColor="text1"/>
                <w:sz w:val="20"/>
                <w:szCs w:val="21"/>
                <w:lang w:eastAsia="zh-TW"/>
              </w:rPr>
              <w:t xml:space="preserve">投影機(不含HDMI線) </w:t>
            </w:r>
            <w:r w:rsidRPr="00FB2262">
              <w:rPr>
                <w:rFonts w:ascii="標楷體" w:eastAsia="標楷體" w:hAnsi="標楷體" w:hint="eastAsia"/>
                <w:color w:val="000000" w:themeColor="text1"/>
                <w:sz w:val="20"/>
                <w:szCs w:val="21"/>
              </w:rPr>
              <w:t>□</w:t>
            </w:r>
            <w:r w:rsidRPr="00FB2262">
              <w:rPr>
                <w:rFonts w:ascii="標楷體" w:eastAsia="標楷體" w:hAnsi="標楷體" w:hint="eastAsia"/>
                <w:color w:val="000000" w:themeColor="text1"/>
                <w:sz w:val="20"/>
                <w:szCs w:val="21"/>
                <w:lang w:eastAsia="zh-TW"/>
              </w:rPr>
              <w:t xml:space="preserve">移動式音響麥克風 </w:t>
            </w:r>
            <w:r w:rsidRPr="00FB2262">
              <w:rPr>
                <w:rFonts w:ascii="標楷體" w:eastAsia="標楷體" w:hAnsi="標楷體" w:hint="eastAsia"/>
                <w:color w:val="000000" w:themeColor="text1"/>
                <w:sz w:val="20"/>
                <w:szCs w:val="21"/>
              </w:rPr>
              <w:t>□</w:t>
            </w:r>
            <w:r w:rsidRPr="00FB2262">
              <w:rPr>
                <w:rFonts w:ascii="標楷體" w:eastAsia="標楷體" w:hAnsi="標楷體" w:hint="eastAsia"/>
                <w:color w:val="000000" w:themeColor="text1"/>
                <w:sz w:val="20"/>
                <w:szCs w:val="21"/>
                <w:lang w:eastAsia="zh-TW"/>
              </w:rPr>
              <w:t xml:space="preserve">桌子__張 </w:t>
            </w:r>
            <w:r w:rsidRPr="00FB2262">
              <w:rPr>
                <w:rFonts w:ascii="標楷體" w:eastAsia="標楷體" w:hAnsi="標楷體" w:hint="eastAsia"/>
                <w:color w:val="000000" w:themeColor="text1"/>
                <w:sz w:val="20"/>
                <w:szCs w:val="21"/>
              </w:rPr>
              <w:t>□</w:t>
            </w:r>
            <w:r w:rsidRPr="00FB2262">
              <w:rPr>
                <w:rFonts w:ascii="標楷體" w:eastAsia="標楷體" w:hAnsi="標楷體" w:hint="eastAsia"/>
                <w:color w:val="000000" w:themeColor="text1"/>
                <w:sz w:val="20"/>
                <w:szCs w:val="21"/>
                <w:lang w:eastAsia="zh-TW"/>
              </w:rPr>
              <w:t>折疊椅__張</w:t>
            </w:r>
          </w:p>
        </w:tc>
      </w:tr>
      <w:tr w:rsidR="00FB2262" w:rsidRPr="00FB2262" w14:paraId="3B2CE564" w14:textId="77777777" w:rsidTr="00A24BA4">
        <w:trPr>
          <w:trHeight w:val="972"/>
        </w:trPr>
        <w:tc>
          <w:tcPr>
            <w:tcW w:w="2161" w:type="dxa"/>
            <w:vAlign w:val="center"/>
          </w:tcPr>
          <w:p w14:paraId="18BBAA8C" w14:textId="77777777" w:rsidR="005D7EA0" w:rsidRPr="00FB2262" w:rsidRDefault="005D7EA0" w:rsidP="005D7EA0">
            <w:pPr>
              <w:spacing w:line="46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應繳場地使用費</w:t>
            </w:r>
          </w:p>
          <w:p w14:paraId="728A8696" w14:textId="77777777" w:rsidR="005D7EA0" w:rsidRPr="00FB2262" w:rsidRDefault="005D7EA0" w:rsidP="005D7EA0">
            <w:pPr>
              <w:spacing w:line="460" w:lineRule="exact"/>
              <w:jc w:val="center"/>
              <w:rPr>
                <w:rFonts w:ascii="標楷體" w:eastAsia="標楷體" w:hAnsi="標楷體"/>
                <w:color w:val="000000" w:themeColor="text1"/>
                <w:sz w:val="20"/>
                <w:szCs w:val="20"/>
              </w:rPr>
            </w:pPr>
            <w:r w:rsidRPr="00FB2262">
              <w:rPr>
                <w:rFonts w:ascii="標楷體" w:eastAsia="標楷體" w:hAnsi="標楷體" w:hint="eastAsia"/>
                <w:color w:val="000000" w:themeColor="text1"/>
                <w:sz w:val="20"/>
                <w:szCs w:val="20"/>
              </w:rPr>
              <w:t>（</w:t>
            </w:r>
            <w:r w:rsidRPr="00FB2262">
              <w:rPr>
                <w:rFonts w:ascii="標楷體" w:eastAsia="標楷體" w:hAnsi="標楷體" w:hint="eastAsia"/>
                <w:color w:val="000000" w:themeColor="text1"/>
                <w:sz w:val="16"/>
                <w:szCs w:val="20"/>
              </w:rPr>
              <w:t>本欄由本</w:t>
            </w:r>
            <w:r w:rsidRPr="00FB2262">
              <w:rPr>
                <w:rFonts w:ascii="標楷體" w:eastAsia="標楷體" w:hAnsi="標楷體" w:hint="eastAsia"/>
                <w:color w:val="000000" w:themeColor="text1"/>
                <w:sz w:val="16"/>
                <w:szCs w:val="20"/>
                <w:lang w:eastAsia="zh-TW"/>
              </w:rPr>
              <w:t>會</w:t>
            </w:r>
            <w:r w:rsidRPr="00FB2262">
              <w:rPr>
                <w:rFonts w:ascii="標楷體" w:eastAsia="標楷體" w:hAnsi="標楷體" w:hint="eastAsia"/>
                <w:color w:val="000000" w:themeColor="text1"/>
                <w:sz w:val="16"/>
                <w:szCs w:val="20"/>
              </w:rPr>
              <w:t>填寫</w:t>
            </w:r>
            <w:r w:rsidRPr="00FB2262">
              <w:rPr>
                <w:rFonts w:ascii="標楷體" w:eastAsia="標楷體" w:hAnsi="標楷體" w:hint="eastAsia"/>
                <w:color w:val="000000" w:themeColor="text1"/>
                <w:sz w:val="20"/>
                <w:szCs w:val="20"/>
              </w:rPr>
              <w:t>）</w:t>
            </w:r>
          </w:p>
        </w:tc>
        <w:tc>
          <w:tcPr>
            <w:tcW w:w="8187" w:type="dxa"/>
            <w:vAlign w:val="center"/>
          </w:tcPr>
          <w:p w14:paraId="0D8604DD" w14:textId="109CD7D5" w:rsidR="005D7EA0" w:rsidRPr="00FB2262" w:rsidRDefault="005D7EA0" w:rsidP="005D7EA0">
            <w:pPr>
              <w:spacing w:line="500" w:lineRule="exact"/>
              <w:rPr>
                <w:rFonts w:ascii="標楷體" w:eastAsia="標楷體" w:hAnsi="標楷體"/>
                <w:color w:val="000000" w:themeColor="text1"/>
                <w:sz w:val="22"/>
              </w:rPr>
            </w:pPr>
            <w:r w:rsidRPr="00FB2262">
              <w:rPr>
                <w:rFonts w:ascii="標楷體" w:eastAsia="標楷體" w:hAnsi="標楷體" w:hint="eastAsia"/>
                <w:color w:val="000000" w:themeColor="text1"/>
                <w:sz w:val="22"/>
              </w:rPr>
              <w:t>計算式</w:t>
            </w:r>
            <w:r w:rsidRPr="00FB2262">
              <w:rPr>
                <w:rFonts w:ascii="標楷體" w:eastAsia="標楷體" w:hAnsi="標楷體" w:hint="eastAsia"/>
                <w:color w:val="000000" w:themeColor="text1"/>
                <w:sz w:val="22"/>
                <w:lang w:eastAsia="zh-TW"/>
              </w:rPr>
              <w:t>:彩排</w:t>
            </w:r>
            <w:r w:rsidR="00EF534B" w:rsidRPr="00FB2262">
              <w:rPr>
                <w:rFonts w:ascii="標楷體" w:eastAsia="標楷體" w:hAnsi="標楷體" w:hint="eastAsia"/>
                <w:color w:val="000000" w:themeColor="text1"/>
                <w:sz w:val="22"/>
                <w:lang w:eastAsia="zh-TW"/>
              </w:rPr>
              <w:t>佈</w:t>
            </w:r>
            <w:r w:rsidRPr="00FB2262">
              <w:rPr>
                <w:rFonts w:ascii="標楷體" w:eastAsia="標楷體" w:hAnsi="標楷體" w:hint="eastAsia"/>
                <w:color w:val="000000" w:themeColor="text1"/>
                <w:sz w:val="22"/>
                <w:lang w:eastAsia="zh-TW"/>
              </w:rPr>
              <w:t>置__時段*____元+正式使用____時段*____元</w:t>
            </w:r>
          </w:p>
          <w:p w14:paraId="2D128960" w14:textId="69755412" w:rsidR="005D7EA0" w:rsidRPr="00FB2262" w:rsidRDefault="005D7EA0" w:rsidP="005D7EA0">
            <w:pPr>
              <w:spacing w:line="276" w:lineRule="auto"/>
              <w:rPr>
                <w:rFonts w:ascii="標楷體" w:eastAsia="標楷體" w:hAnsi="標楷體"/>
                <w:color w:val="000000" w:themeColor="text1"/>
              </w:rPr>
            </w:pPr>
            <w:r w:rsidRPr="00FB2262">
              <w:rPr>
                <w:rFonts w:ascii="標楷體" w:eastAsia="標楷體" w:hAnsi="標楷體" w:hint="eastAsia"/>
                <w:color w:val="000000" w:themeColor="text1"/>
                <w:sz w:val="22"/>
                <w:u w:val="single"/>
              </w:rPr>
              <w:t>＄</w:t>
            </w:r>
            <w:r w:rsidRPr="00FB2262">
              <w:rPr>
                <w:rFonts w:ascii="標楷體" w:eastAsia="標楷體" w:hAnsi="標楷體" w:hint="eastAsia"/>
                <w:color w:val="000000" w:themeColor="text1"/>
                <w:sz w:val="22"/>
                <w:u w:val="single"/>
                <w:lang w:eastAsia="zh-TW"/>
              </w:rPr>
              <w:t>＿＿＿＿＿＿</w:t>
            </w:r>
            <w:r w:rsidRPr="00FB2262">
              <w:rPr>
                <w:rFonts w:ascii="標楷體" w:eastAsia="標楷體" w:hAnsi="標楷體" w:hint="eastAsia"/>
                <w:color w:val="000000" w:themeColor="text1"/>
                <w:sz w:val="22"/>
                <w:u w:val="single"/>
              </w:rPr>
              <w:t xml:space="preserve"> </w:t>
            </w:r>
            <w:r w:rsidRPr="00FB2262">
              <w:rPr>
                <w:rFonts w:ascii="標楷體" w:eastAsia="標楷體" w:hAnsi="標楷體" w:hint="eastAsia"/>
                <w:color w:val="000000" w:themeColor="text1"/>
                <w:u w:val="single"/>
              </w:rPr>
              <w:t xml:space="preserve">                  </w:t>
            </w:r>
          </w:p>
        </w:tc>
      </w:tr>
      <w:tr w:rsidR="00FB2262" w:rsidRPr="00FB2262" w14:paraId="7CA5549E" w14:textId="77777777" w:rsidTr="00130BFE">
        <w:trPr>
          <w:trHeight w:val="972"/>
        </w:trPr>
        <w:tc>
          <w:tcPr>
            <w:tcW w:w="2161" w:type="dxa"/>
            <w:vAlign w:val="center"/>
          </w:tcPr>
          <w:p w14:paraId="44690C0A" w14:textId="531F9DF4" w:rsidR="005D7EA0" w:rsidRPr="00FB2262" w:rsidRDefault="005D7EA0" w:rsidP="005D7EA0">
            <w:pPr>
              <w:spacing w:line="300" w:lineRule="exact"/>
              <w:jc w:val="left"/>
              <w:rPr>
                <w:rFonts w:ascii="標楷體" w:eastAsia="標楷體" w:hAnsi="標楷體"/>
                <w:color w:val="000000" w:themeColor="text1"/>
                <w:sz w:val="20"/>
                <w:szCs w:val="20"/>
                <w:lang w:eastAsia="zh-TW"/>
              </w:rPr>
            </w:pPr>
            <w:r w:rsidRPr="00FB2262">
              <w:rPr>
                <w:rFonts w:ascii="標楷體" w:eastAsia="標楷體" w:hAnsi="標楷體" w:hint="eastAsia"/>
                <w:color w:val="000000" w:themeColor="text1"/>
                <w:sz w:val="20"/>
                <w:szCs w:val="20"/>
              </w:rPr>
              <w:t>依據收費基準表，符合收費減免情形</w:t>
            </w:r>
            <w:r w:rsidRPr="00FB2262">
              <w:rPr>
                <w:rFonts w:ascii="標楷體" w:eastAsia="標楷體" w:hAnsi="標楷體" w:hint="eastAsia"/>
                <w:color w:val="000000" w:themeColor="text1"/>
                <w:sz w:val="20"/>
                <w:szCs w:val="20"/>
                <w:lang w:eastAsia="zh-TW"/>
              </w:rPr>
              <w:t>，符合下列：</w:t>
            </w:r>
          </w:p>
        </w:tc>
        <w:tc>
          <w:tcPr>
            <w:tcW w:w="8187" w:type="dxa"/>
            <w:vAlign w:val="center"/>
          </w:tcPr>
          <w:p w14:paraId="30294405" w14:textId="77777777" w:rsidR="005D7EA0" w:rsidRPr="00FB2262" w:rsidRDefault="005D7EA0" w:rsidP="005D7EA0">
            <w:pPr>
              <w:spacing w:line="300" w:lineRule="exact"/>
              <w:rPr>
                <w:rFonts w:ascii="標楷體" w:eastAsia="標楷體" w:hAnsi="標楷體"/>
                <w:color w:val="000000" w:themeColor="text1"/>
                <w:sz w:val="18"/>
              </w:rPr>
            </w:pPr>
            <w:r w:rsidRPr="00FB2262">
              <w:rPr>
                <w:rFonts w:ascii="標楷體" w:eastAsia="標楷體" w:hAnsi="標楷體" w:hint="eastAsia"/>
                <w:color w:val="000000" w:themeColor="text1"/>
                <w:sz w:val="18"/>
                <w:szCs w:val="21"/>
              </w:rPr>
              <w:t>□</w:t>
            </w:r>
            <w:r w:rsidRPr="00FB2262">
              <w:rPr>
                <w:rFonts w:ascii="標楷體" w:eastAsia="標楷體" w:hAnsi="標楷體" w:hint="eastAsia"/>
                <w:color w:val="000000" w:themeColor="text1"/>
                <w:sz w:val="18"/>
              </w:rPr>
              <w:t>本會及桃園市政府客家事務局主辦活動，免予收費。</w:t>
            </w:r>
          </w:p>
          <w:p w14:paraId="3A234471" w14:textId="77777777" w:rsidR="005D7EA0" w:rsidRPr="00FB2262" w:rsidRDefault="005D7EA0" w:rsidP="005D7EA0">
            <w:pPr>
              <w:spacing w:line="300" w:lineRule="exact"/>
              <w:rPr>
                <w:rFonts w:ascii="標楷體" w:eastAsia="SimSun" w:hAnsi="標楷體"/>
                <w:color w:val="000000" w:themeColor="text1"/>
                <w:sz w:val="18"/>
              </w:rPr>
            </w:pPr>
            <w:r w:rsidRPr="00FB2262">
              <w:rPr>
                <w:rFonts w:ascii="標楷體" w:eastAsia="標楷體" w:hAnsi="標楷體" w:hint="eastAsia"/>
                <w:color w:val="000000" w:themeColor="text1"/>
                <w:sz w:val="18"/>
                <w:szCs w:val="21"/>
              </w:rPr>
              <w:t>□</w:t>
            </w:r>
            <w:r w:rsidRPr="00FB2262">
              <w:rPr>
                <w:rFonts w:ascii="標楷體" w:eastAsia="標楷體" w:hAnsi="標楷體" w:hint="eastAsia"/>
                <w:color w:val="000000" w:themeColor="text1"/>
                <w:sz w:val="18"/>
              </w:rPr>
              <w:t>政府機關主辦之活動，以公文敘明並來文者，免予收費。</w:t>
            </w:r>
          </w:p>
          <w:p w14:paraId="468BCF87" w14:textId="7605679B" w:rsidR="005D7EA0" w:rsidRPr="00FB2262" w:rsidRDefault="005D7EA0" w:rsidP="005D7EA0">
            <w:pPr>
              <w:spacing w:line="276" w:lineRule="auto"/>
              <w:rPr>
                <w:rFonts w:ascii="標楷體" w:eastAsia="標楷體" w:hAnsi="標楷體"/>
                <w:color w:val="000000" w:themeColor="text1"/>
              </w:rPr>
            </w:pPr>
            <w:r w:rsidRPr="00FB2262">
              <w:rPr>
                <w:rFonts w:ascii="標楷體" w:eastAsia="標楷體" w:hAnsi="標楷體" w:hint="eastAsia"/>
                <w:color w:val="000000" w:themeColor="text1"/>
                <w:sz w:val="18"/>
                <w:szCs w:val="21"/>
              </w:rPr>
              <w:t>□</w:t>
            </w:r>
            <w:r w:rsidRPr="00FB2262">
              <w:rPr>
                <w:rFonts w:ascii="標楷體" w:eastAsia="標楷體" w:hAnsi="標楷體" w:hint="eastAsia"/>
                <w:color w:val="000000" w:themeColor="text1"/>
                <w:sz w:val="18"/>
              </w:rPr>
              <w:t>基於公共利益或特殊情形申請使用，經本會專案簽准者，減免收費</w:t>
            </w:r>
            <w:r w:rsidRPr="00FB2262">
              <w:rPr>
                <w:rFonts w:ascii="標楷體" w:eastAsia="標楷體" w:hAnsi="標楷體" w:hint="eastAsia"/>
                <w:color w:val="000000" w:themeColor="text1"/>
                <w:sz w:val="18"/>
                <w:lang w:eastAsia="zh-TW"/>
              </w:rPr>
              <w:t>百分之五十</w:t>
            </w:r>
            <w:r w:rsidRPr="00FB2262">
              <w:rPr>
                <w:rFonts w:ascii="標楷體" w:eastAsia="標楷體" w:hAnsi="標楷體" w:hint="eastAsia"/>
                <w:color w:val="000000" w:themeColor="text1"/>
                <w:sz w:val="18"/>
              </w:rPr>
              <w:t>。</w:t>
            </w:r>
          </w:p>
        </w:tc>
      </w:tr>
      <w:tr w:rsidR="00FB2262" w:rsidRPr="00FB2262" w14:paraId="78822B5B" w14:textId="77777777" w:rsidTr="00852269">
        <w:trPr>
          <w:trHeight w:val="4115"/>
        </w:trPr>
        <w:tc>
          <w:tcPr>
            <w:tcW w:w="10348" w:type="dxa"/>
            <w:gridSpan w:val="2"/>
            <w:tcBorders>
              <w:bottom w:val="double" w:sz="4" w:space="0" w:color="auto"/>
            </w:tcBorders>
          </w:tcPr>
          <w:p w14:paraId="6DAC24C9" w14:textId="77777777" w:rsidR="005D7EA0" w:rsidRPr="00FB2262" w:rsidRDefault="005D7EA0" w:rsidP="005D7EA0">
            <w:pPr>
              <w:spacing w:line="320" w:lineRule="exact"/>
              <w:rPr>
                <w:rFonts w:ascii="標楷體" w:eastAsia="標楷體" w:hAnsi="標楷體"/>
                <w:color w:val="000000" w:themeColor="text1"/>
              </w:rPr>
            </w:pPr>
            <w:r w:rsidRPr="00FB2262">
              <w:rPr>
                <w:rFonts w:ascii="標楷體" w:eastAsia="標楷體" w:hAnsi="標楷體" w:hint="eastAsia"/>
                <w:color w:val="000000" w:themeColor="text1"/>
              </w:rPr>
              <w:t xml:space="preserve">　　茲向</w:t>
            </w:r>
            <w:r w:rsidRPr="00FB2262">
              <w:rPr>
                <w:rFonts w:ascii="標楷體" w:eastAsia="標楷體" w:hAnsi="標楷體" w:hint="eastAsia"/>
                <w:color w:val="000000" w:themeColor="text1"/>
                <w:lang w:eastAsia="zh-TW"/>
              </w:rPr>
              <w:t>貴會</w:t>
            </w:r>
            <w:r w:rsidRPr="00FB2262">
              <w:rPr>
                <w:rFonts w:ascii="標楷體" w:eastAsia="標楷體" w:hAnsi="標楷體" w:hint="eastAsia"/>
                <w:color w:val="000000" w:themeColor="text1"/>
              </w:rPr>
              <w:t>申請使用上開場地及設備，願遵守貴</w:t>
            </w:r>
            <w:r w:rsidRPr="00FB2262">
              <w:rPr>
                <w:rFonts w:ascii="標楷體" w:eastAsia="標楷體" w:hAnsi="標楷體" w:hint="eastAsia"/>
                <w:color w:val="000000" w:themeColor="text1"/>
                <w:lang w:eastAsia="zh-TW"/>
              </w:rPr>
              <w:t>會</w:t>
            </w:r>
            <w:r w:rsidRPr="00FB2262">
              <w:rPr>
                <w:rFonts w:ascii="標楷體" w:eastAsia="標楷體" w:hAnsi="標楷體" w:hint="eastAsia"/>
                <w:color w:val="000000" w:themeColor="text1"/>
              </w:rPr>
              <w:t>本基地使用管理要點之規定，並依申請活動內容使用，如有違反，願接受貴</w:t>
            </w:r>
            <w:r w:rsidRPr="00FB2262">
              <w:rPr>
                <w:rFonts w:ascii="標楷體" w:eastAsia="標楷體" w:hAnsi="標楷體" w:hint="eastAsia"/>
                <w:color w:val="000000" w:themeColor="text1"/>
                <w:lang w:eastAsia="zh-TW"/>
              </w:rPr>
              <w:t>會</w:t>
            </w:r>
            <w:r w:rsidRPr="00FB2262">
              <w:rPr>
                <w:rFonts w:ascii="標楷體" w:eastAsia="標楷體" w:hAnsi="標楷體" w:hint="eastAsia"/>
                <w:color w:val="000000" w:themeColor="text1"/>
              </w:rPr>
              <w:t>指示停止使用並負擔責任，絕無異議，特此切結。</w:t>
            </w:r>
          </w:p>
          <w:p w14:paraId="000C28BC" w14:textId="31F995F9" w:rsidR="005D7EA0" w:rsidRPr="00FB2262" w:rsidRDefault="005D7EA0" w:rsidP="005D7EA0">
            <w:pPr>
              <w:spacing w:line="300" w:lineRule="exact"/>
              <w:rPr>
                <w:rFonts w:ascii="標楷體" w:eastAsia="SimSun" w:hAnsi="標楷體"/>
                <w:color w:val="000000" w:themeColor="text1"/>
              </w:rPr>
            </w:pPr>
            <w:r w:rsidRPr="00FB2262">
              <w:rPr>
                <w:rFonts w:ascii="標楷體" w:eastAsia="標楷體" w:hAnsi="標楷體" w:hint="eastAsia"/>
                <w:color w:val="000000" w:themeColor="text1"/>
              </w:rPr>
              <w:t xml:space="preserve">此致  </w:t>
            </w:r>
            <w:r w:rsidRPr="00FB2262">
              <w:rPr>
                <w:rFonts w:ascii="標楷體" w:eastAsia="標楷體" w:hAnsi="標楷體" w:hint="eastAsia"/>
                <w:color w:val="000000" w:themeColor="text1"/>
                <w:lang w:eastAsia="zh-TW"/>
              </w:rPr>
              <w:t>財團法人桃園市客家文化基金會</w:t>
            </w:r>
          </w:p>
          <w:p w14:paraId="6D83758F" w14:textId="4EFB339E" w:rsidR="005D7EA0" w:rsidRPr="00FB2262" w:rsidRDefault="00167B16" w:rsidP="005D7EA0">
            <w:pPr>
              <w:spacing w:line="300" w:lineRule="exact"/>
              <w:rPr>
                <w:rFonts w:ascii="標楷體" w:eastAsia="標楷體" w:hAnsi="標楷體"/>
                <w:color w:val="000000" w:themeColor="text1"/>
              </w:rPr>
            </w:pPr>
            <w:r w:rsidRPr="00FB2262">
              <w:rPr>
                <w:rFonts w:ascii="標楷體" w:eastAsia="標楷體" w:hAnsi="標楷體"/>
                <w:noProof/>
                <w:color w:val="000000" w:themeColor="text1"/>
                <w:lang w:eastAsia="zh-TW"/>
              </w:rPr>
              <mc:AlternateContent>
                <mc:Choice Requires="wps">
                  <w:drawing>
                    <wp:anchor distT="45720" distB="45720" distL="114300" distR="114300" simplePos="0" relativeHeight="251661312" behindDoc="0" locked="0" layoutInCell="1" allowOverlap="1" wp14:anchorId="471166E6" wp14:editId="1A51ECF4">
                      <wp:simplePos x="0" y="0"/>
                      <wp:positionH relativeFrom="column">
                        <wp:posOffset>4973879</wp:posOffset>
                      </wp:positionH>
                      <wp:positionV relativeFrom="paragraph">
                        <wp:posOffset>69774</wp:posOffset>
                      </wp:positionV>
                      <wp:extent cx="1382395" cy="1755140"/>
                      <wp:effectExtent l="0" t="0" r="27305" b="165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755140"/>
                              </a:xfrm>
                              <a:prstGeom prst="rect">
                                <a:avLst/>
                              </a:prstGeom>
                              <a:solidFill>
                                <a:srgbClr val="FFFFFF"/>
                              </a:solidFill>
                              <a:ln w="9525">
                                <a:solidFill>
                                  <a:srgbClr val="000000"/>
                                </a:solidFill>
                                <a:prstDash val="dash"/>
                                <a:miter lim="800000"/>
                                <a:headEnd/>
                                <a:tailEnd/>
                              </a:ln>
                            </wps:spPr>
                            <wps:txbx>
                              <w:txbxContent>
                                <w:p w14:paraId="1E250C16" w14:textId="1BDB166D" w:rsidR="00F31193" w:rsidRDefault="00F31193">
                                  <w:pPr>
                                    <w:rPr>
                                      <w:lang w:eastAsia="zh-TW"/>
                                    </w:rPr>
                                  </w:pPr>
                                </w:p>
                                <w:p w14:paraId="63A17047" w14:textId="02F6AE9E" w:rsidR="00F31193" w:rsidRDefault="00F31193">
                                  <w:pPr>
                                    <w:rPr>
                                      <w:lang w:eastAsia="zh-TW"/>
                                    </w:rPr>
                                  </w:pPr>
                                </w:p>
                                <w:p w14:paraId="4C95A58F" w14:textId="77777777" w:rsidR="00167B16" w:rsidRDefault="00167B16">
                                  <w:pPr>
                                    <w:rPr>
                                      <w:lang w:eastAsia="zh-TW"/>
                                    </w:rPr>
                                  </w:pPr>
                                </w:p>
                                <w:p w14:paraId="1B2B7561" w14:textId="77777777" w:rsidR="00167B16" w:rsidRDefault="00167B16" w:rsidP="00167B16">
                                  <w:pPr>
                                    <w:ind w:left="140" w:hangingChars="78" w:hanging="140"/>
                                    <w:jc w:val="center"/>
                                    <w:rPr>
                                      <w:rFonts w:ascii="標楷體" w:eastAsia="標楷體" w:hAnsi="標楷體"/>
                                      <w:sz w:val="18"/>
                                      <w:lang w:eastAsia="zh-TW"/>
                                    </w:rPr>
                                  </w:pPr>
                                </w:p>
                                <w:p w14:paraId="2C799929" w14:textId="03958C13" w:rsidR="00F31193" w:rsidRPr="00167B16" w:rsidRDefault="00F31193" w:rsidP="00167B16">
                                  <w:pPr>
                                    <w:ind w:left="140" w:hangingChars="78" w:hanging="140"/>
                                    <w:jc w:val="center"/>
                                    <w:rPr>
                                      <w:rFonts w:ascii="標楷體" w:eastAsia="標楷體" w:hAnsi="標楷體"/>
                                      <w:color w:val="A6A6A6" w:themeColor="background1" w:themeShade="A6"/>
                                      <w:sz w:val="18"/>
                                      <w:lang w:eastAsia="zh-TW"/>
                                    </w:rPr>
                                  </w:pPr>
                                  <w:r w:rsidRPr="00167B16">
                                    <w:rPr>
                                      <w:rFonts w:ascii="標楷體" w:eastAsia="標楷體" w:hAnsi="標楷體" w:hint="eastAsia"/>
                                      <w:color w:val="A6A6A6" w:themeColor="background1" w:themeShade="A6"/>
                                      <w:sz w:val="18"/>
                                      <w:lang w:eastAsia="zh-TW"/>
                                    </w:rPr>
                                    <w:t>(請</w:t>
                                  </w:r>
                                  <w:r w:rsidR="00167B16" w:rsidRPr="00167B16">
                                    <w:rPr>
                                      <w:rFonts w:ascii="標楷體" w:eastAsia="標楷體" w:hAnsi="標楷體" w:hint="eastAsia"/>
                                      <w:color w:val="A6A6A6" w:themeColor="background1" w:themeShade="A6"/>
                                      <w:sz w:val="18"/>
                                      <w:lang w:eastAsia="zh-TW"/>
                                    </w:rPr>
                                    <w:t>蓋妥</w:t>
                                  </w:r>
                                  <w:r w:rsidRPr="00167B16">
                                    <w:rPr>
                                      <w:rFonts w:ascii="標楷體" w:eastAsia="標楷體" w:hAnsi="標楷體"/>
                                      <w:color w:val="A6A6A6" w:themeColor="background1" w:themeShade="A6"/>
                                      <w:sz w:val="18"/>
                                      <w:lang w:eastAsia="zh-TW"/>
                                    </w:rPr>
                                    <w:t>大</w:t>
                                  </w:r>
                                  <w:r w:rsidRPr="00167B16">
                                    <w:rPr>
                                      <w:rFonts w:ascii="標楷體" w:eastAsia="標楷體" w:hAnsi="標楷體" w:hint="eastAsia"/>
                                      <w:color w:val="A6A6A6" w:themeColor="background1" w:themeShade="A6"/>
                                      <w:sz w:val="18"/>
                                      <w:lang w:eastAsia="zh-TW"/>
                                    </w:rPr>
                                    <w:t>/</w:t>
                                  </w:r>
                                  <w:r w:rsidRPr="00167B16">
                                    <w:rPr>
                                      <w:rFonts w:ascii="標楷體" w:eastAsia="標楷體" w:hAnsi="標楷體"/>
                                      <w:color w:val="A6A6A6" w:themeColor="background1" w:themeShade="A6"/>
                                      <w:sz w:val="18"/>
                                      <w:lang w:eastAsia="zh-TW"/>
                                    </w:rPr>
                                    <w:t>小章)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166E6" id="_x0000_t202" coordsize="21600,21600" o:spt="202" path="m,l,21600r21600,l21600,xe">
                      <v:stroke joinstyle="miter"/>
                      <v:path gradientshapeok="t" o:connecttype="rect"/>
                    </v:shapetype>
                    <v:shape id="文字方塊 2" o:spid="_x0000_s1026" type="#_x0000_t202" style="position:absolute;left:0;text-align:left;margin-left:391.65pt;margin-top:5.5pt;width:108.85pt;height:13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">
                      <v:stroke dashstyle="dash"/>
                      <v:textbox>
                        <w:txbxContent>
                          <w:p w14:paraId="1E250C16" w14:textId="1BDB166D" w:rsidR="00F31193" w:rsidRDefault="00F31193">
                            <w:pPr>
                              <w:rPr>
                                <w:lang w:eastAsia="zh-TW"/>
                              </w:rPr>
                            </w:pPr>
                          </w:p>
                          <w:p w14:paraId="63A17047" w14:textId="02F6AE9E" w:rsidR="00F31193" w:rsidRDefault="00F31193">
                            <w:pPr>
                              <w:rPr>
                                <w:lang w:eastAsia="zh-TW"/>
                              </w:rPr>
                            </w:pPr>
                          </w:p>
                          <w:p w14:paraId="4C95A58F" w14:textId="77777777" w:rsidR="00167B16" w:rsidRDefault="00167B16">
                            <w:pPr>
                              <w:rPr>
                                <w:lang w:eastAsia="zh-TW"/>
                              </w:rPr>
                            </w:pPr>
                          </w:p>
                          <w:p w14:paraId="1B2B7561" w14:textId="77777777" w:rsidR="00167B16" w:rsidRDefault="00167B16" w:rsidP="00167B16">
                            <w:pPr>
                              <w:ind w:left="140" w:hangingChars="78" w:hanging="140"/>
                              <w:jc w:val="center"/>
                              <w:rPr>
                                <w:rFonts w:ascii="標楷體" w:eastAsia="標楷體" w:hAnsi="標楷體"/>
                                <w:sz w:val="18"/>
                                <w:lang w:eastAsia="zh-TW"/>
                              </w:rPr>
                            </w:pPr>
                          </w:p>
                          <w:p w14:paraId="2C799929" w14:textId="03958C13" w:rsidR="00F31193" w:rsidRPr="00167B16" w:rsidRDefault="00F31193" w:rsidP="00167B16">
                            <w:pPr>
                              <w:ind w:left="140" w:hangingChars="78" w:hanging="140"/>
                              <w:jc w:val="center"/>
                              <w:rPr>
                                <w:rFonts w:ascii="標楷體" w:eastAsia="標楷體" w:hAnsi="標楷體"/>
                                <w:color w:val="A6A6A6" w:themeColor="background1" w:themeShade="A6"/>
                                <w:sz w:val="18"/>
                                <w:lang w:eastAsia="zh-TW"/>
                              </w:rPr>
                            </w:pPr>
                            <w:r w:rsidRPr="00167B16">
                              <w:rPr>
                                <w:rFonts w:ascii="標楷體" w:eastAsia="標楷體" w:hAnsi="標楷體" w:hint="eastAsia"/>
                                <w:color w:val="A6A6A6" w:themeColor="background1" w:themeShade="A6"/>
                                <w:sz w:val="18"/>
                                <w:lang w:eastAsia="zh-TW"/>
                              </w:rPr>
                              <w:t>(</w:t>
                            </w:r>
                            <w:proofErr w:type="gramStart"/>
                            <w:r w:rsidRPr="00167B16">
                              <w:rPr>
                                <w:rFonts w:ascii="標楷體" w:eastAsia="標楷體" w:hAnsi="標楷體" w:hint="eastAsia"/>
                                <w:color w:val="A6A6A6" w:themeColor="background1" w:themeShade="A6"/>
                                <w:sz w:val="18"/>
                                <w:lang w:eastAsia="zh-TW"/>
                              </w:rPr>
                              <w:t>請</w:t>
                            </w:r>
                            <w:r w:rsidR="00167B16" w:rsidRPr="00167B16">
                              <w:rPr>
                                <w:rFonts w:ascii="標楷體" w:eastAsia="標楷體" w:hAnsi="標楷體" w:hint="eastAsia"/>
                                <w:color w:val="A6A6A6" w:themeColor="background1" w:themeShade="A6"/>
                                <w:sz w:val="18"/>
                                <w:lang w:eastAsia="zh-TW"/>
                              </w:rPr>
                              <w:t>蓋妥</w:t>
                            </w:r>
                            <w:proofErr w:type="gramEnd"/>
                            <w:r w:rsidRPr="00167B16">
                              <w:rPr>
                                <w:rFonts w:ascii="標楷體" w:eastAsia="標楷體" w:hAnsi="標楷體"/>
                                <w:color w:val="A6A6A6" w:themeColor="background1" w:themeShade="A6"/>
                                <w:sz w:val="18"/>
                                <w:lang w:eastAsia="zh-TW"/>
                              </w:rPr>
                              <w:t>大</w:t>
                            </w:r>
                            <w:r w:rsidRPr="00167B16">
                              <w:rPr>
                                <w:rFonts w:ascii="標楷體" w:eastAsia="標楷體" w:hAnsi="標楷體" w:hint="eastAsia"/>
                                <w:color w:val="A6A6A6" w:themeColor="background1" w:themeShade="A6"/>
                                <w:sz w:val="18"/>
                                <w:lang w:eastAsia="zh-TW"/>
                              </w:rPr>
                              <w:t>/</w:t>
                            </w:r>
                            <w:r w:rsidRPr="00167B16">
                              <w:rPr>
                                <w:rFonts w:ascii="標楷體" w:eastAsia="標楷體" w:hAnsi="標楷體"/>
                                <w:color w:val="A6A6A6" w:themeColor="background1" w:themeShade="A6"/>
                                <w:sz w:val="18"/>
                                <w:lang w:eastAsia="zh-TW"/>
                              </w:rPr>
                              <w:t>小章)</w:t>
                            </w:r>
                          </w:p>
                        </w:txbxContent>
                      </v:textbox>
                      <w10:wrap type="square"/>
                    </v:shape>
                  </w:pict>
                </mc:Fallback>
              </mc:AlternateContent>
            </w:r>
          </w:p>
          <w:p w14:paraId="6741D0CE" w14:textId="39A19353" w:rsidR="005D7EA0" w:rsidRPr="00FB2262" w:rsidRDefault="005D7EA0" w:rsidP="00167B16">
            <w:pPr>
              <w:spacing w:line="400" w:lineRule="exact"/>
              <w:ind w:leftChars="81" w:left="420" w:hangingChars="119" w:hanging="250"/>
              <w:rPr>
                <w:rFonts w:ascii="標楷體" w:eastAsia="SimSun" w:hAnsi="標楷體"/>
                <w:color w:val="000000" w:themeColor="text1"/>
                <w:u w:val="single"/>
                <w:lang w:eastAsia="zh-TW"/>
              </w:rPr>
            </w:pPr>
            <w:r w:rsidRPr="00FB2262">
              <w:rPr>
                <w:rFonts w:ascii="標楷體" w:eastAsia="標楷體" w:hAnsi="標楷體" w:hint="eastAsia"/>
                <w:color w:val="000000" w:themeColor="text1"/>
              </w:rPr>
              <w:t>申請單位:</w:t>
            </w:r>
            <w:r w:rsidRPr="00FB2262">
              <w:rPr>
                <w:rFonts w:ascii="標楷體" w:eastAsia="標楷體" w:hAnsi="標楷體" w:hint="eastAsia"/>
                <w:color w:val="000000" w:themeColor="text1"/>
                <w:u w:val="single"/>
              </w:rPr>
              <w:t xml:space="preserve">　　　　　　　　　　　　　</w:t>
            </w:r>
            <w:r w:rsidRPr="00FB2262">
              <w:rPr>
                <w:rFonts w:ascii="標楷體" w:eastAsia="標楷體" w:hAnsi="標楷體"/>
                <w:color w:val="000000" w:themeColor="text1"/>
                <w:lang w:eastAsia="zh-TW"/>
              </w:rPr>
              <w:t xml:space="preserve">   </w:t>
            </w:r>
            <w:r w:rsidRPr="00FB2262">
              <w:rPr>
                <w:rFonts w:ascii="標楷體" w:eastAsia="標楷體" w:hAnsi="標楷體" w:hint="eastAsia"/>
                <w:color w:val="000000" w:themeColor="text1"/>
              </w:rPr>
              <w:t>地址</w:t>
            </w:r>
            <w:r w:rsidRPr="00FB2262">
              <w:rPr>
                <w:rFonts w:ascii="標楷體" w:eastAsia="標楷體" w:hAnsi="標楷體" w:hint="eastAsia"/>
                <w:color w:val="000000" w:themeColor="text1"/>
                <w:lang w:eastAsia="zh-TW"/>
              </w:rPr>
              <w:t>＿＿＿＿＿＿＿＿＿＿＿＿＿</w:t>
            </w:r>
          </w:p>
          <w:p w14:paraId="62F45F00" w14:textId="32A33991" w:rsidR="005D7EA0" w:rsidRPr="00FB2262" w:rsidRDefault="005D7EA0" w:rsidP="00167B16">
            <w:pPr>
              <w:spacing w:line="400" w:lineRule="exact"/>
              <w:ind w:leftChars="81" w:left="420" w:hangingChars="119" w:hanging="250"/>
              <w:rPr>
                <w:rFonts w:ascii="標楷體" w:eastAsia="標楷體" w:hAnsi="標楷體"/>
                <w:color w:val="000000" w:themeColor="text1"/>
                <w:lang w:eastAsia="zh-TW"/>
              </w:rPr>
            </w:pPr>
            <w:r w:rsidRPr="00FB2262">
              <w:rPr>
                <w:rFonts w:ascii="標楷體" w:eastAsia="標楷體" w:hAnsi="標楷體" w:hint="eastAsia"/>
                <w:color w:val="000000" w:themeColor="text1"/>
              </w:rPr>
              <w:t>負責人：</w:t>
            </w:r>
            <w:r w:rsidR="00AE3DCE" w:rsidRPr="00FB2262">
              <w:rPr>
                <w:rFonts w:ascii="標楷體" w:eastAsia="標楷體" w:hAnsi="標楷體" w:hint="eastAsia"/>
                <w:color w:val="000000" w:themeColor="text1"/>
                <w:lang w:eastAsia="zh-TW"/>
              </w:rPr>
              <w:t>___________________________</w:t>
            </w:r>
          </w:p>
          <w:p w14:paraId="53ED7FFB" w14:textId="7E164F67" w:rsidR="005D7EA0" w:rsidRPr="00FB2262" w:rsidRDefault="005D7EA0" w:rsidP="00167B16">
            <w:pPr>
              <w:spacing w:line="400" w:lineRule="exact"/>
              <w:ind w:leftChars="81" w:left="420" w:hangingChars="119" w:hanging="250"/>
              <w:rPr>
                <w:rFonts w:ascii="標楷體" w:eastAsia="SimSun" w:hAnsi="標楷體"/>
                <w:color w:val="000000" w:themeColor="text1"/>
              </w:rPr>
            </w:pPr>
            <w:r w:rsidRPr="00FB2262">
              <w:rPr>
                <w:rFonts w:ascii="標楷體" w:eastAsia="標楷體" w:hAnsi="標楷體" w:hint="eastAsia"/>
                <w:color w:val="000000" w:themeColor="text1"/>
              </w:rPr>
              <w:t>聯絡人：</w:t>
            </w:r>
            <w:r w:rsidR="00852269" w:rsidRPr="00FB2262">
              <w:rPr>
                <w:rFonts w:ascii="標楷體" w:eastAsia="標楷體" w:hAnsi="標楷體" w:hint="eastAsia"/>
                <w:color w:val="000000" w:themeColor="text1"/>
                <w:lang w:eastAsia="zh-TW"/>
              </w:rPr>
              <w:t>___________________________</w:t>
            </w:r>
          </w:p>
          <w:p w14:paraId="77262B67" w14:textId="2C3AEEF6" w:rsidR="005D7EA0" w:rsidRPr="00FB2262" w:rsidRDefault="00AE3DCE" w:rsidP="00167B16">
            <w:pPr>
              <w:spacing w:line="400" w:lineRule="exact"/>
              <w:ind w:leftChars="81" w:left="420" w:hangingChars="119" w:hanging="250"/>
              <w:rPr>
                <w:rFonts w:ascii="標楷體" w:eastAsia="標楷體" w:hAnsi="標楷體"/>
                <w:color w:val="000000" w:themeColor="text1"/>
                <w:lang w:eastAsia="zh-TW"/>
              </w:rPr>
            </w:pPr>
            <w:r w:rsidRPr="00FB2262">
              <w:rPr>
                <w:rFonts w:ascii="標楷體" w:eastAsia="標楷體" w:hAnsi="標楷體" w:hint="eastAsia"/>
                <w:color w:val="000000" w:themeColor="text1"/>
              </w:rPr>
              <w:t>電話/手機</w:t>
            </w:r>
            <w:r w:rsidRPr="00FB2262">
              <w:rPr>
                <w:rFonts w:ascii="標楷體" w:eastAsia="標楷體" w:hAnsi="標楷體" w:hint="eastAsia"/>
                <w:color w:val="000000" w:themeColor="text1"/>
                <w:lang w:eastAsia="zh-TW"/>
              </w:rPr>
              <w:t>：________________________</w:t>
            </w:r>
            <w:r w:rsidR="00852269" w:rsidRPr="00FB2262">
              <w:rPr>
                <w:rFonts w:ascii="標楷體" w:eastAsia="標楷體" w:hAnsi="標楷體" w:hint="eastAsia"/>
                <w:color w:val="000000" w:themeColor="text1"/>
                <w:lang w:eastAsia="zh-TW"/>
              </w:rPr>
              <w:t xml:space="preserve">              </w:t>
            </w:r>
          </w:p>
          <w:p w14:paraId="19249CEE" w14:textId="4A77F62D" w:rsidR="00852269" w:rsidRPr="00FB2262" w:rsidRDefault="00852269" w:rsidP="005D7EA0">
            <w:pPr>
              <w:spacing w:line="400" w:lineRule="exact"/>
              <w:ind w:leftChars="200" w:left="420"/>
              <w:rPr>
                <w:rFonts w:ascii="標楷體" w:eastAsia="標楷體" w:hAnsi="標楷體"/>
                <w:color w:val="000000" w:themeColor="text1"/>
                <w:lang w:eastAsia="zh-TW"/>
              </w:rPr>
            </w:pPr>
          </w:p>
          <w:p w14:paraId="772C058B" w14:textId="77777777" w:rsidR="00852269" w:rsidRPr="00FB2262" w:rsidRDefault="00852269" w:rsidP="005D7EA0">
            <w:pPr>
              <w:spacing w:line="400" w:lineRule="exact"/>
              <w:ind w:leftChars="200" w:left="420"/>
              <w:rPr>
                <w:rFonts w:ascii="標楷體" w:eastAsia="SimSun" w:hAnsi="標楷體"/>
                <w:color w:val="000000" w:themeColor="text1"/>
              </w:rPr>
            </w:pPr>
          </w:p>
          <w:p w14:paraId="0E5BF2E6" w14:textId="3AF4674B" w:rsidR="005D7EA0" w:rsidRPr="00FB2262" w:rsidRDefault="00167B16" w:rsidP="005D7EA0">
            <w:pPr>
              <w:spacing w:before="240" w:line="240" w:lineRule="exact"/>
              <w:jc w:val="center"/>
              <w:rPr>
                <w:rFonts w:ascii="標楷體" w:eastAsia="SimSun" w:hAnsi="標楷體"/>
                <w:color w:val="000000" w:themeColor="text1"/>
              </w:rPr>
            </w:pPr>
            <w:r w:rsidRPr="00FB2262">
              <w:rPr>
                <w:rFonts w:ascii="標楷體" w:eastAsia="標楷體" w:hAnsi="標楷體" w:hint="eastAsia"/>
                <w:color w:val="000000" w:themeColor="text1"/>
                <w:lang w:eastAsia="zh-TW"/>
              </w:rPr>
              <w:t xml:space="preserve">                 </w:t>
            </w:r>
            <w:r w:rsidR="005D7EA0" w:rsidRPr="00FB2262">
              <w:rPr>
                <w:rFonts w:ascii="標楷體" w:eastAsia="標楷體" w:hAnsi="標楷體" w:hint="eastAsia"/>
                <w:color w:val="000000" w:themeColor="text1"/>
              </w:rPr>
              <w:t xml:space="preserve">中華民國        年　　　月　　　日　</w:t>
            </w:r>
          </w:p>
        </w:tc>
      </w:tr>
    </w:tbl>
    <w:p w14:paraId="7A6EA55E" w14:textId="3D7721F4" w:rsidR="005D7EA0" w:rsidRPr="00FB2262" w:rsidRDefault="005D7EA0" w:rsidP="005D7EA0">
      <w:pPr>
        <w:ind w:leftChars="-472" w:hangingChars="354" w:hanging="991"/>
        <w:jc w:val="left"/>
        <w:rPr>
          <w:rFonts w:ascii="標楷體" w:eastAsia="標楷體" w:hAnsi="標楷體" w:cs="標楷體"/>
          <w:color w:val="000000" w:themeColor="text1"/>
          <w:kern w:val="0"/>
          <w:sz w:val="20"/>
          <w:szCs w:val="28"/>
          <w:lang w:eastAsia="zh-TW"/>
        </w:rPr>
      </w:pPr>
      <w:r w:rsidRPr="00FB2262">
        <w:rPr>
          <w:rFonts w:ascii="標楷體" w:eastAsia="標楷體" w:hAnsi="標楷體" w:cs="標楷體" w:hint="eastAsia"/>
          <w:color w:val="000000" w:themeColor="text1"/>
          <w:kern w:val="0"/>
          <w:sz w:val="28"/>
          <w:szCs w:val="28"/>
          <w:lang w:eastAsia="zh-TW"/>
        </w:rPr>
        <w:t>附表二</w:t>
      </w:r>
    </w:p>
    <w:tbl>
      <w:tblPr>
        <w:tblpPr w:leftFromText="180" w:rightFromText="180" w:vertAnchor="page" w:horzAnchor="margin" w:tblpXSpec="center" w:tblpY="1384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9"/>
        <w:gridCol w:w="3449"/>
        <w:gridCol w:w="3450"/>
      </w:tblGrid>
      <w:tr w:rsidR="00FB2262" w:rsidRPr="00FB2262" w14:paraId="6EBB32D5" w14:textId="77777777" w:rsidTr="00852269">
        <w:tc>
          <w:tcPr>
            <w:tcW w:w="3449" w:type="dxa"/>
            <w:tcBorders>
              <w:top w:val="double" w:sz="4" w:space="0" w:color="auto"/>
              <w:left w:val="double" w:sz="4" w:space="0" w:color="auto"/>
              <w:bottom w:val="double" w:sz="4" w:space="0" w:color="auto"/>
              <w:right w:val="double" w:sz="4" w:space="0" w:color="auto"/>
            </w:tcBorders>
          </w:tcPr>
          <w:p w14:paraId="3BAD2562" w14:textId="77777777" w:rsidR="00852269" w:rsidRPr="00FB2262" w:rsidRDefault="00852269" w:rsidP="00852269">
            <w:pPr>
              <w:spacing w:line="300" w:lineRule="exact"/>
              <w:jc w:val="center"/>
              <w:rPr>
                <w:rFonts w:ascii="標楷體" w:eastAsia="標楷體" w:hAnsi="標楷體"/>
                <w:color w:val="000000" w:themeColor="text1"/>
              </w:rPr>
            </w:pPr>
            <w:r w:rsidRPr="00FB2262">
              <w:rPr>
                <w:rFonts w:ascii="標楷體" w:eastAsia="標楷體" w:hAnsi="標楷體" w:hint="eastAsia"/>
                <w:color w:val="000000" w:themeColor="text1"/>
              </w:rPr>
              <w:t>承辦單位</w:t>
            </w:r>
          </w:p>
        </w:tc>
        <w:tc>
          <w:tcPr>
            <w:tcW w:w="3449" w:type="dxa"/>
            <w:tcBorders>
              <w:top w:val="double" w:sz="4" w:space="0" w:color="auto"/>
              <w:left w:val="double" w:sz="4" w:space="0" w:color="auto"/>
              <w:bottom w:val="double" w:sz="4" w:space="0" w:color="auto"/>
              <w:right w:val="double" w:sz="4" w:space="0" w:color="auto"/>
            </w:tcBorders>
            <w:vAlign w:val="center"/>
          </w:tcPr>
          <w:p w14:paraId="7C7FE9E1" w14:textId="77777777" w:rsidR="00852269" w:rsidRPr="00FB2262" w:rsidRDefault="00852269" w:rsidP="00852269">
            <w:pPr>
              <w:spacing w:line="300" w:lineRule="exact"/>
              <w:jc w:val="center"/>
              <w:rPr>
                <w:rFonts w:ascii="標楷體" w:eastAsia="標楷體" w:hAnsi="標楷體"/>
                <w:color w:val="000000" w:themeColor="text1"/>
              </w:rPr>
            </w:pPr>
            <w:r w:rsidRPr="00FB2262">
              <w:rPr>
                <w:rFonts w:ascii="標楷體" w:eastAsia="標楷體" w:hAnsi="標楷體" w:hint="eastAsia"/>
                <w:color w:val="000000" w:themeColor="text1"/>
              </w:rPr>
              <w:t>會辦單位</w:t>
            </w:r>
          </w:p>
        </w:tc>
        <w:tc>
          <w:tcPr>
            <w:tcW w:w="3450" w:type="dxa"/>
            <w:tcBorders>
              <w:top w:val="double" w:sz="4" w:space="0" w:color="auto"/>
              <w:left w:val="double" w:sz="4" w:space="0" w:color="auto"/>
              <w:bottom w:val="double" w:sz="4" w:space="0" w:color="auto"/>
              <w:right w:val="double" w:sz="4" w:space="0" w:color="auto"/>
            </w:tcBorders>
          </w:tcPr>
          <w:p w14:paraId="523C4F4E" w14:textId="77777777" w:rsidR="00852269" w:rsidRPr="00FB2262" w:rsidRDefault="00852269" w:rsidP="00852269">
            <w:pPr>
              <w:spacing w:line="300" w:lineRule="exact"/>
              <w:jc w:val="center"/>
              <w:rPr>
                <w:rFonts w:ascii="標楷體" w:eastAsia="標楷體" w:hAnsi="標楷體"/>
                <w:color w:val="000000" w:themeColor="text1"/>
              </w:rPr>
            </w:pPr>
            <w:r w:rsidRPr="00FB2262">
              <w:rPr>
                <w:rFonts w:ascii="標楷體" w:eastAsia="標楷體" w:hAnsi="標楷體" w:hint="eastAsia"/>
                <w:color w:val="000000" w:themeColor="text1"/>
              </w:rPr>
              <w:t>核示</w:t>
            </w:r>
          </w:p>
        </w:tc>
      </w:tr>
      <w:tr w:rsidR="00FB2262" w:rsidRPr="00FB2262" w14:paraId="3E3A4284" w14:textId="77777777" w:rsidTr="00852269">
        <w:trPr>
          <w:cantSplit/>
          <w:trHeight w:val="914"/>
        </w:trPr>
        <w:tc>
          <w:tcPr>
            <w:tcW w:w="3449" w:type="dxa"/>
            <w:tcBorders>
              <w:top w:val="double" w:sz="4" w:space="0" w:color="auto"/>
              <w:left w:val="double" w:sz="4" w:space="0" w:color="auto"/>
              <w:bottom w:val="double" w:sz="4" w:space="0" w:color="auto"/>
              <w:right w:val="double" w:sz="4" w:space="0" w:color="auto"/>
            </w:tcBorders>
          </w:tcPr>
          <w:p w14:paraId="1E9A0ADE" w14:textId="77777777" w:rsidR="00852269" w:rsidRPr="00FB2262" w:rsidRDefault="00852269" w:rsidP="00852269">
            <w:pPr>
              <w:spacing w:line="400" w:lineRule="exact"/>
              <w:rPr>
                <w:rFonts w:ascii="標楷體" w:eastAsia="標楷體" w:hAnsi="標楷體"/>
                <w:color w:val="000000" w:themeColor="text1"/>
              </w:rPr>
            </w:pPr>
          </w:p>
        </w:tc>
        <w:tc>
          <w:tcPr>
            <w:tcW w:w="3449" w:type="dxa"/>
            <w:tcBorders>
              <w:top w:val="double" w:sz="4" w:space="0" w:color="auto"/>
              <w:left w:val="double" w:sz="4" w:space="0" w:color="auto"/>
              <w:bottom w:val="double" w:sz="4" w:space="0" w:color="auto"/>
              <w:right w:val="double" w:sz="4" w:space="0" w:color="auto"/>
            </w:tcBorders>
          </w:tcPr>
          <w:p w14:paraId="169FB94C" w14:textId="77777777" w:rsidR="00852269" w:rsidRPr="00FB2262" w:rsidRDefault="00852269" w:rsidP="00852269">
            <w:pPr>
              <w:spacing w:line="520" w:lineRule="exact"/>
              <w:rPr>
                <w:rFonts w:ascii="標楷體" w:eastAsia="標楷體" w:hAnsi="標楷體"/>
                <w:color w:val="000000" w:themeColor="text1"/>
              </w:rPr>
            </w:pPr>
          </w:p>
        </w:tc>
        <w:tc>
          <w:tcPr>
            <w:tcW w:w="3450" w:type="dxa"/>
            <w:tcBorders>
              <w:top w:val="double" w:sz="4" w:space="0" w:color="auto"/>
              <w:left w:val="double" w:sz="4" w:space="0" w:color="auto"/>
              <w:bottom w:val="double" w:sz="4" w:space="0" w:color="auto"/>
              <w:right w:val="double" w:sz="4" w:space="0" w:color="auto"/>
            </w:tcBorders>
          </w:tcPr>
          <w:p w14:paraId="08945980" w14:textId="77777777" w:rsidR="00852269" w:rsidRPr="00FB2262" w:rsidRDefault="00852269" w:rsidP="00852269">
            <w:pPr>
              <w:spacing w:line="520" w:lineRule="exact"/>
              <w:rPr>
                <w:rFonts w:ascii="標楷體" w:eastAsia="標楷體" w:hAnsi="標楷體"/>
                <w:color w:val="000000" w:themeColor="text1"/>
              </w:rPr>
            </w:pPr>
          </w:p>
        </w:tc>
      </w:tr>
    </w:tbl>
    <w:p w14:paraId="6779C125" w14:textId="1AFAF70D" w:rsidR="003C3DC7" w:rsidRPr="00FB2262" w:rsidRDefault="005D7EA0" w:rsidP="005D7EA0">
      <w:pPr>
        <w:ind w:leftChars="-472" w:left="-282" w:hangingChars="354" w:hanging="709"/>
        <w:jc w:val="left"/>
        <w:rPr>
          <w:rFonts w:ascii="標楷體" w:eastAsia="標楷體" w:hAnsi="標楷體" w:cs="標楷體"/>
          <w:b/>
          <w:color w:val="000000" w:themeColor="text1"/>
          <w:kern w:val="0"/>
          <w:sz w:val="28"/>
          <w:szCs w:val="28"/>
          <w:lang w:eastAsia="zh-TW"/>
        </w:rPr>
      </w:pPr>
      <w:r w:rsidRPr="00FB2262">
        <w:rPr>
          <w:rFonts w:ascii="標楷體" w:eastAsia="標楷體" w:hAnsi="標楷體" w:cs="標楷體" w:hint="eastAsia"/>
          <w:b/>
          <w:color w:val="000000" w:themeColor="text1"/>
          <w:kern w:val="0"/>
          <w:sz w:val="20"/>
          <w:szCs w:val="28"/>
          <w:lang w:eastAsia="zh-TW"/>
        </w:rPr>
        <w:t>*以下欄位由本會填寫</w:t>
      </w:r>
    </w:p>
    <w:p w14:paraId="4797342C" w14:textId="158DF203" w:rsidR="003F32B1" w:rsidRPr="00FB2262" w:rsidRDefault="003D1B4F" w:rsidP="00167B16">
      <w:pPr>
        <w:widowControl/>
        <w:ind w:leftChars="-540" w:hangingChars="405" w:hanging="1134"/>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lastRenderedPageBreak/>
        <w:t>附</w:t>
      </w:r>
      <w:r w:rsidR="00261B18" w:rsidRPr="00FB2262">
        <w:rPr>
          <w:rFonts w:ascii="標楷體" w:eastAsia="標楷體" w:hAnsi="標楷體" w:cs="Times New Roman" w:hint="eastAsia"/>
          <w:color w:val="000000" w:themeColor="text1"/>
          <w:kern w:val="0"/>
          <w:sz w:val="28"/>
          <w:szCs w:val="28"/>
          <w:lang w:eastAsia="zh-TW"/>
        </w:rPr>
        <w:t>表</w:t>
      </w:r>
      <w:r w:rsidRPr="00FB2262">
        <w:rPr>
          <w:rFonts w:ascii="標楷體" w:eastAsia="標楷體" w:hAnsi="標楷體" w:cs="Times New Roman" w:hint="eastAsia"/>
          <w:color w:val="000000" w:themeColor="text1"/>
          <w:kern w:val="0"/>
          <w:sz w:val="28"/>
          <w:szCs w:val="28"/>
        </w:rPr>
        <w:t>三</w:t>
      </w:r>
    </w:p>
    <w:p w14:paraId="0EB95B72" w14:textId="77777777" w:rsidR="003F32B1" w:rsidRPr="00FB2262" w:rsidRDefault="003D1B4F">
      <w:pPr>
        <w:spacing w:line="360" w:lineRule="exact"/>
        <w:jc w:val="center"/>
        <w:rPr>
          <w:rFonts w:ascii="標楷體" w:eastAsia="標楷體" w:hAnsi="標楷體" w:cs="Times New Roman"/>
          <w:b/>
          <w:color w:val="000000" w:themeColor="text1"/>
          <w:kern w:val="0"/>
          <w:sz w:val="32"/>
          <w:szCs w:val="32"/>
        </w:rPr>
      </w:pPr>
      <w:r w:rsidRPr="00FB2262">
        <w:rPr>
          <w:rFonts w:ascii="標楷體" w:eastAsia="標楷體" w:hAnsi="標楷體" w:cs="Times New Roman" w:hint="eastAsia"/>
          <w:b/>
          <w:color w:val="000000" w:themeColor="text1"/>
          <w:kern w:val="0"/>
          <w:sz w:val="32"/>
          <w:szCs w:val="32"/>
        </w:rPr>
        <w:t>活動企劃書</w:t>
      </w:r>
    </w:p>
    <w:p w14:paraId="77F5E79F"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一、活動名稱：</w:t>
      </w:r>
    </w:p>
    <w:p w14:paraId="2FC3BC58" w14:textId="77777777" w:rsidR="003F32B1" w:rsidRPr="00FB2262" w:rsidRDefault="003F32B1">
      <w:pPr>
        <w:spacing w:line="360" w:lineRule="exact"/>
        <w:rPr>
          <w:rFonts w:ascii="標楷體" w:eastAsia="標楷體" w:hAnsi="標楷體" w:cs="Times New Roman"/>
          <w:color w:val="000000" w:themeColor="text1"/>
          <w:kern w:val="0"/>
          <w:sz w:val="28"/>
          <w:szCs w:val="28"/>
        </w:rPr>
      </w:pPr>
    </w:p>
    <w:p w14:paraId="031D3FEF"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二、活動目的：</w:t>
      </w:r>
    </w:p>
    <w:p w14:paraId="142A5DA3" w14:textId="77777777" w:rsidR="003F32B1" w:rsidRPr="00FB2262" w:rsidRDefault="003F32B1">
      <w:pPr>
        <w:spacing w:line="360" w:lineRule="exact"/>
        <w:rPr>
          <w:rFonts w:ascii="標楷體" w:eastAsia="標楷體" w:hAnsi="標楷體" w:cs="Times New Roman"/>
          <w:color w:val="000000" w:themeColor="text1"/>
          <w:kern w:val="0"/>
          <w:sz w:val="28"/>
          <w:szCs w:val="28"/>
        </w:rPr>
      </w:pPr>
    </w:p>
    <w:p w14:paraId="3856F755"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三、活動方式及流程：</w:t>
      </w:r>
    </w:p>
    <w:p w14:paraId="7B5B3C6F" w14:textId="77777777" w:rsidR="003F32B1" w:rsidRPr="00FB2262" w:rsidRDefault="003F32B1">
      <w:pPr>
        <w:spacing w:line="360" w:lineRule="exact"/>
        <w:rPr>
          <w:rFonts w:ascii="標楷體" w:eastAsia="標楷體" w:hAnsi="標楷體" w:cs="Times New Roman"/>
          <w:color w:val="000000" w:themeColor="text1"/>
          <w:kern w:val="0"/>
          <w:sz w:val="28"/>
          <w:szCs w:val="28"/>
        </w:rPr>
      </w:pPr>
    </w:p>
    <w:p w14:paraId="762A763E"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四、預定參加人數：</w:t>
      </w:r>
    </w:p>
    <w:p w14:paraId="5607158B" w14:textId="77777777" w:rsidR="003F32B1" w:rsidRPr="00FB2262" w:rsidRDefault="003F32B1">
      <w:pPr>
        <w:spacing w:line="360" w:lineRule="exact"/>
        <w:rPr>
          <w:rFonts w:ascii="標楷體" w:eastAsia="標楷體" w:hAnsi="標楷體" w:cs="Times New Roman"/>
          <w:color w:val="000000" w:themeColor="text1"/>
          <w:kern w:val="0"/>
          <w:sz w:val="28"/>
          <w:szCs w:val="28"/>
        </w:rPr>
      </w:pPr>
    </w:p>
    <w:p w14:paraId="68D25A6C"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五、場地佈置圖：</w:t>
      </w:r>
    </w:p>
    <w:p w14:paraId="68E3D4C6" w14:textId="77777777" w:rsidR="003F32B1" w:rsidRPr="00FB2262" w:rsidRDefault="003F32B1">
      <w:pPr>
        <w:spacing w:line="360" w:lineRule="exact"/>
        <w:rPr>
          <w:rFonts w:ascii="標楷體" w:eastAsia="標楷體" w:hAnsi="標楷體" w:cs="Times New Roman"/>
          <w:color w:val="000000" w:themeColor="text1"/>
          <w:kern w:val="0"/>
          <w:sz w:val="28"/>
          <w:szCs w:val="28"/>
        </w:rPr>
      </w:pPr>
    </w:p>
    <w:p w14:paraId="07668D38"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六、清潔維護計畫：</w:t>
      </w:r>
    </w:p>
    <w:p w14:paraId="0444564B" w14:textId="77777777" w:rsidR="003F32B1" w:rsidRPr="00FB2262" w:rsidRDefault="003F32B1">
      <w:pPr>
        <w:spacing w:line="360" w:lineRule="exact"/>
        <w:rPr>
          <w:rFonts w:ascii="標楷體" w:eastAsia="標楷體" w:hAnsi="標楷體" w:cs="Times New Roman"/>
          <w:color w:val="000000" w:themeColor="text1"/>
          <w:kern w:val="0"/>
          <w:sz w:val="28"/>
          <w:szCs w:val="28"/>
        </w:rPr>
      </w:pPr>
    </w:p>
    <w:p w14:paraId="4CAF3085" w14:textId="77777777" w:rsidR="003F32B1" w:rsidRPr="00FB2262" w:rsidRDefault="003D1B4F">
      <w:pPr>
        <w:spacing w:line="360" w:lineRule="exact"/>
        <w:rPr>
          <w:rFonts w:ascii="標楷體" w:eastAsia="標楷體" w:hAnsi="標楷體" w:cs="Times New Roman"/>
          <w:color w:val="000000" w:themeColor="text1"/>
          <w:kern w:val="0"/>
          <w:sz w:val="28"/>
          <w:szCs w:val="28"/>
        </w:rPr>
      </w:pPr>
      <w:r w:rsidRPr="00FB2262">
        <w:rPr>
          <w:rFonts w:ascii="標楷體" w:eastAsia="標楷體" w:hAnsi="標楷體" w:cs="Times New Roman" w:hint="eastAsia"/>
          <w:color w:val="000000" w:themeColor="text1"/>
          <w:kern w:val="0"/>
          <w:sz w:val="28"/>
          <w:szCs w:val="28"/>
        </w:rPr>
        <w:t>七、個人、法人、公司或團體立案證明文件影本：</w:t>
      </w:r>
    </w:p>
    <w:tbl>
      <w:tblPr>
        <w:tblStyle w:val="3"/>
        <w:tblW w:w="9634" w:type="dxa"/>
        <w:tblLayout w:type="fixed"/>
        <w:tblLook w:val="04A0" w:firstRow="1" w:lastRow="0" w:firstColumn="1" w:lastColumn="0" w:noHBand="0" w:noVBand="1"/>
      </w:tblPr>
      <w:tblGrid>
        <w:gridCol w:w="4968"/>
        <w:gridCol w:w="4666"/>
      </w:tblGrid>
      <w:tr w:rsidR="00FB2262" w:rsidRPr="00FB2262" w14:paraId="307FBE81" w14:textId="77777777">
        <w:trPr>
          <w:trHeight w:val="619"/>
        </w:trPr>
        <w:tc>
          <w:tcPr>
            <w:tcW w:w="9634" w:type="dxa"/>
            <w:gridSpan w:val="2"/>
          </w:tcPr>
          <w:p w14:paraId="77E53DC6" w14:textId="16A120EE" w:rsidR="003F32B1" w:rsidRPr="00FB2262" w:rsidRDefault="007D4FB8" w:rsidP="007D4FB8">
            <w:pPr>
              <w:spacing w:line="360" w:lineRule="exact"/>
              <w:jc w:val="distribute"/>
              <w:rPr>
                <w:rFonts w:ascii="標楷體" w:eastAsia="標楷體" w:hAnsi="標楷體" w:cs="Times New Roman"/>
                <w:color w:val="000000" w:themeColor="text1"/>
                <w:kern w:val="0"/>
                <w:sz w:val="24"/>
              </w:rPr>
            </w:pPr>
            <w:r w:rsidRPr="00FB2262">
              <w:rPr>
                <w:rFonts w:ascii="標楷體" w:eastAsia="標楷體" w:hAnsi="標楷體" w:cs="Times New Roman" w:hint="eastAsia"/>
                <w:color w:val="000000" w:themeColor="text1"/>
                <w:kern w:val="0"/>
                <w:sz w:val="24"/>
                <w:lang w:eastAsia="zh-TW"/>
              </w:rPr>
              <w:t>黏貼處</w:t>
            </w:r>
          </w:p>
        </w:tc>
      </w:tr>
      <w:tr w:rsidR="003F32B1" w:rsidRPr="00FB2262" w14:paraId="7474C1EB" w14:textId="77777777">
        <w:trPr>
          <w:trHeight w:val="5069"/>
        </w:trPr>
        <w:tc>
          <w:tcPr>
            <w:tcW w:w="4968" w:type="dxa"/>
          </w:tcPr>
          <w:p w14:paraId="2FBC3228" w14:textId="50E3EE7C" w:rsidR="003F32B1" w:rsidRPr="00FB2262" w:rsidRDefault="007D4FB8">
            <w:pPr>
              <w:spacing w:line="360" w:lineRule="exact"/>
              <w:jc w:val="center"/>
              <w:rPr>
                <w:rFonts w:ascii="標楷體" w:eastAsia="標楷體" w:hAnsi="標楷體" w:cs="Times New Roman"/>
                <w:color w:val="000000" w:themeColor="text1"/>
                <w:kern w:val="0"/>
                <w:sz w:val="24"/>
                <w:highlight w:val="lightGray"/>
              </w:rPr>
            </w:pPr>
            <w:r w:rsidRPr="00FB2262">
              <w:rPr>
                <w:rFonts w:ascii="標楷體" w:eastAsia="標楷體" w:hAnsi="標楷體" w:cs="Times New Roman" w:hint="eastAsia"/>
                <w:color w:val="000000" w:themeColor="text1"/>
                <w:spacing w:val="960"/>
                <w:kern w:val="0"/>
                <w:sz w:val="24"/>
                <w:fitText w:val="2400" w:id="-1681634814"/>
                <w:lang w:eastAsia="zh-TW"/>
              </w:rPr>
              <w:t>正</w:t>
            </w:r>
            <w:r w:rsidRPr="00FB2262">
              <w:rPr>
                <w:rFonts w:ascii="標楷體" w:eastAsia="標楷體" w:hAnsi="標楷體" w:cs="Times New Roman" w:hint="eastAsia"/>
                <w:color w:val="000000" w:themeColor="text1"/>
                <w:kern w:val="0"/>
                <w:sz w:val="24"/>
                <w:fitText w:val="2400" w:id="-1681634814"/>
                <w:lang w:eastAsia="zh-TW"/>
              </w:rPr>
              <w:t>面</w:t>
            </w:r>
          </w:p>
        </w:tc>
        <w:tc>
          <w:tcPr>
            <w:tcW w:w="4666" w:type="dxa"/>
          </w:tcPr>
          <w:p w14:paraId="61DCF375" w14:textId="60BD9D4C" w:rsidR="003F32B1" w:rsidRPr="00FB2262" w:rsidRDefault="007D4FB8">
            <w:pPr>
              <w:spacing w:line="360" w:lineRule="exact"/>
              <w:jc w:val="center"/>
              <w:rPr>
                <w:rFonts w:ascii="標楷體" w:eastAsia="標楷體" w:hAnsi="標楷體" w:cs="Times New Roman"/>
                <w:color w:val="000000" w:themeColor="text1"/>
                <w:kern w:val="0"/>
                <w:sz w:val="24"/>
              </w:rPr>
            </w:pPr>
            <w:r w:rsidRPr="00FB2262">
              <w:rPr>
                <w:rFonts w:ascii="標楷體" w:eastAsia="標楷體" w:hAnsi="標楷體" w:cs="Times New Roman" w:hint="eastAsia"/>
                <w:color w:val="000000" w:themeColor="text1"/>
                <w:spacing w:val="960"/>
                <w:kern w:val="0"/>
                <w:sz w:val="24"/>
                <w:fitText w:val="2400" w:id="-1681634813"/>
                <w:lang w:eastAsia="zh-TW"/>
              </w:rPr>
              <w:t>反</w:t>
            </w:r>
            <w:r w:rsidRPr="00FB2262">
              <w:rPr>
                <w:rFonts w:ascii="標楷體" w:eastAsia="標楷體" w:hAnsi="標楷體" w:cs="Times New Roman" w:hint="eastAsia"/>
                <w:color w:val="000000" w:themeColor="text1"/>
                <w:kern w:val="0"/>
                <w:sz w:val="24"/>
                <w:fitText w:val="2400" w:id="-1681634813"/>
                <w:lang w:eastAsia="zh-TW"/>
              </w:rPr>
              <w:t>面</w:t>
            </w:r>
          </w:p>
        </w:tc>
      </w:tr>
    </w:tbl>
    <w:p w14:paraId="3E403C39" w14:textId="77777777" w:rsidR="003F32B1" w:rsidRPr="00FB2262" w:rsidRDefault="003F32B1">
      <w:pPr>
        <w:spacing w:line="360" w:lineRule="exact"/>
        <w:rPr>
          <w:rFonts w:ascii="標楷體" w:eastAsia="SimSun" w:hAnsi="標楷體" w:cs="Times New Roman"/>
          <w:color w:val="000000" w:themeColor="text1"/>
        </w:rPr>
      </w:pPr>
    </w:p>
    <w:p w14:paraId="41532741" w14:textId="77777777" w:rsidR="003F32B1" w:rsidRPr="00FB2262" w:rsidRDefault="003F32B1">
      <w:pPr>
        <w:spacing w:line="360" w:lineRule="exact"/>
        <w:rPr>
          <w:rFonts w:ascii="標楷體" w:eastAsia="標楷體" w:hAnsi="標楷體" w:cs="Times New Roman"/>
          <w:color w:val="000000" w:themeColor="text1"/>
        </w:rPr>
      </w:pPr>
    </w:p>
    <w:p w14:paraId="2E15CC92" w14:textId="77777777" w:rsidR="003F32B1" w:rsidRPr="00FB2262" w:rsidRDefault="003F32B1">
      <w:pPr>
        <w:spacing w:line="360" w:lineRule="exact"/>
        <w:rPr>
          <w:rFonts w:ascii="標楷體" w:eastAsia="標楷體" w:hAnsi="標楷體" w:cs="Times New Roman"/>
          <w:color w:val="000000" w:themeColor="text1"/>
        </w:rPr>
      </w:pPr>
    </w:p>
    <w:p w14:paraId="1555BC5B" w14:textId="77777777" w:rsidR="003F32B1" w:rsidRPr="00FB2262" w:rsidRDefault="003F32B1">
      <w:pPr>
        <w:spacing w:line="360" w:lineRule="exact"/>
        <w:rPr>
          <w:rFonts w:ascii="標楷體" w:eastAsia="標楷體" w:hAnsi="標楷體" w:cs="Times New Roman"/>
          <w:color w:val="000000" w:themeColor="text1"/>
        </w:rPr>
      </w:pPr>
    </w:p>
    <w:p w14:paraId="1527B532" w14:textId="77777777" w:rsidR="003F32B1" w:rsidRPr="00FB2262" w:rsidRDefault="003F32B1">
      <w:pPr>
        <w:spacing w:line="360" w:lineRule="exact"/>
        <w:rPr>
          <w:rFonts w:ascii="標楷體" w:eastAsia="標楷體" w:hAnsi="標楷體" w:cs="Times New Roman"/>
          <w:color w:val="000000" w:themeColor="text1"/>
        </w:rPr>
      </w:pPr>
    </w:p>
    <w:p w14:paraId="2F5EF33E" w14:textId="77777777" w:rsidR="003F32B1" w:rsidRPr="00FB2262" w:rsidRDefault="003D1B4F">
      <w:pPr>
        <w:pStyle w:val="1"/>
        <w:ind w:leftChars="-1" w:left="-2"/>
        <w:jc w:val="distribute"/>
        <w:rPr>
          <w:rFonts w:ascii="標楷體" w:eastAsia="標楷體" w:hAnsi="標楷體" w:cs="標楷體"/>
          <w:color w:val="000000" w:themeColor="text1"/>
          <w:sz w:val="24"/>
          <w:shd w:val="clear" w:color="auto" w:fill="FFFFFF"/>
        </w:rPr>
      </w:pPr>
      <w:r w:rsidRPr="00FB2262">
        <w:rPr>
          <w:rFonts w:ascii="標楷體" w:eastAsia="標楷體" w:hAnsi="標楷體" w:cs="Times New Roman" w:hint="eastAsia"/>
          <w:color w:val="000000" w:themeColor="text1"/>
          <w:sz w:val="24"/>
        </w:rPr>
        <w:t>中華民國年月日</w:t>
      </w:r>
    </w:p>
    <w:p w14:paraId="46C1B97C" w14:textId="77777777" w:rsidR="00FB2262" w:rsidRPr="00FB2262" w:rsidRDefault="00FB2262">
      <w:pPr>
        <w:pStyle w:val="1"/>
        <w:ind w:leftChars="-1" w:left="-2"/>
        <w:jc w:val="distribute"/>
        <w:rPr>
          <w:rFonts w:ascii="標楷體" w:eastAsia="標楷體" w:hAnsi="標楷體" w:cs="標楷體"/>
          <w:color w:val="000000" w:themeColor="text1"/>
          <w:sz w:val="24"/>
          <w:shd w:val="clear" w:color="auto" w:fill="FFFFFF"/>
        </w:rPr>
      </w:pPr>
    </w:p>
    <w:sectPr w:rsidR="00FB2262" w:rsidRPr="00FB22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8462" w14:textId="77777777" w:rsidR="00E13AA9" w:rsidRDefault="00E13AA9">
      <w:r>
        <w:separator/>
      </w:r>
    </w:p>
  </w:endnote>
  <w:endnote w:type="continuationSeparator" w:id="0">
    <w:p w14:paraId="7F7A7453" w14:textId="77777777" w:rsidR="00E13AA9" w:rsidRDefault="00E1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92A2" w14:textId="77777777" w:rsidR="003F32B1" w:rsidRDefault="003D1B4F">
    <w:pPr>
      <w:pStyle w:val="a4"/>
    </w:pPr>
    <w:r>
      <w:ptab w:relativeTo="margin" w:alignment="center" w:leader="none"/>
    </w:r>
    <w:r>
      <w:rPr>
        <w:noProof/>
        <w:lang w:eastAsia="zh-TW"/>
      </w:rPr>
      <mc:AlternateContent>
        <mc:Choice Requires="wps">
          <w:drawing>
            <wp:anchor distT="0" distB="0" distL="114300" distR="114300" simplePos="0" relativeHeight="251658240" behindDoc="0" locked="0" layoutInCell="1" allowOverlap="1" wp14:anchorId="2E12EEA7" wp14:editId="275A56E2">
              <wp:simplePos x="0" y="0"/>
              <wp:positionH relativeFrom="margin">
                <wp:align>center</wp:align>
              </wp:positionH>
              <wp:positionV relativeFrom="paragraph">
                <wp:posOffset>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3EA40" w14:textId="7E8134F4" w:rsidR="003F32B1" w:rsidRDefault="003D1B4F">
                          <w:pPr>
                            <w:snapToGrid w:val="0"/>
                            <w:rPr>
                              <w:sz w:val="18"/>
                              <w:lang w:eastAsia="zh-TW"/>
                            </w:rPr>
                          </w:pPr>
                          <w:r>
                            <w:rPr>
                              <w:rFonts w:hint="eastAsia"/>
                              <w:sz w:val="18"/>
                              <w:lang w:eastAsia="zh-TW"/>
                            </w:rPr>
                            <w:fldChar w:fldCharType="begin"/>
                          </w:r>
                          <w:r>
                            <w:rPr>
                              <w:rFonts w:hint="eastAsia"/>
                              <w:sz w:val="18"/>
                              <w:lang w:eastAsia="zh-TW"/>
                            </w:rPr>
                            <w:instrText xml:space="preserve"> PAGE  \* MERGEFORMAT </w:instrText>
                          </w:r>
                          <w:r>
                            <w:rPr>
                              <w:rFonts w:hint="eastAsia"/>
                              <w:sz w:val="18"/>
                              <w:lang w:eastAsia="zh-TW"/>
                            </w:rPr>
                            <w:fldChar w:fldCharType="separate"/>
                          </w:r>
                          <w:r w:rsidR="00FB2262">
                            <w:rPr>
                              <w:noProof/>
                              <w:sz w:val="18"/>
                            </w:rPr>
                            <w:t>7</w:t>
                          </w:r>
                          <w:r>
                            <w:rPr>
                              <w:rFonts w:hint="eastAsia"/>
                              <w:sz w:val="18"/>
                              <w:lang w:eastAsia="zh-TW"/>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12EEA7" id="_x0000_t202" coordsize="21600,21600" o:spt="202" path="m,l,21600r21600,l21600,xe">
              <v:stroke joinstyle="miter"/>
              <v:path gradientshapeok="t" o:connecttype="rect"/>
            </v:shapetype>
            <v:shape id="文字方塊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jwwxGYCAAANBQAADgAAAAAAAAAAAAAAAAAuAgAAZHJzL2Uyb0Rv&#10;Yy54bWxQSwECLQAUAAYACAAAACEAcarRudcAAAAFAQAADwAAAAAAAAAAAAAAAADABAAAZHJzL2Rv&#10;d25yZXYueG1sUEsFBgAAAAAEAAQA8wAAAMQFAAAAAA==&#10;" filled="f" stroked="f" strokeweight=".5pt">
              <v:textbox style="mso-fit-shape-to-text:t" inset="0,0,0,0">
                <w:txbxContent>
                  <w:p w14:paraId="4FC3EA40" w14:textId="7E8134F4" w:rsidR="003F32B1" w:rsidRDefault="003D1B4F">
                    <w:pPr>
                      <w:snapToGrid w:val="0"/>
                      <w:rPr>
                        <w:sz w:val="18"/>
                        <w:lang w:eastAsia="zh-TW"/>
                      </w:rPr>
                    </w:pPr>
                    <w:r>
                      <w:rPr>
                        <w:rFonts w:hint="eastAsia"/>
                        <w:sz w:val="18"/>
                        <w:lang w:eastAsia="zh-TW"/>
                      </w:rPr>
                      <w:fldChar w:fldCharType="begin"/>
                    </w:r>
                    <w:r>
                      <w:rPr>
                        <w:rFonts w:hint="eastAsia"/>
                        <w:sz w:val="18"/>
                        <w:lang w:eastAsia="zh-TW"/>
                      </w:rPr>
                      <w:instrText xml:space="preserve"> PAGE  \* MERGEFORMAT </w:instrText>
                    </w:r>
                    <w:r>
                      <w:rPr>
                        <w:rFonts w:hint="eastAsia"/>
                        <w:sz w:val="18"/>
                        <w:lang w:eastAsia="zh-TW"/>
                      </w:rPr>
                      <w:fldChar w:fldCharType="separate"/>
                    </w:r>
                    <w:r w:rsidR="00FB2262">
                      <w:rPr>
                        <w:noProof/>
                        <w:sz w:val="18"/>
                      </w:rPr>
                      <w:t>7</w:t>
                    </w:r>
                    <w:r>
                      <w:rPr>
                        <w:rFonts w:hint="eastAsia"/>
                        <w:sz w:val="18"/>
                        <w:lang w:eastAsia="zh-TW"/>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D055" w14:textId="77777777" w:rsidR="00E13AA9" w:rsidRDefault="00E13AA9">
      <w:r>
        <w:separator/>
      </w:r>
    </w:p>
  </w:footnote>
  <w:footnote w:type="continuationSeparator" w:id="0">
    <w:p w14:paraId="2EC12B29" w14:textId="77777777" w:rsidR="00E13AA9" w:rsidRDefault="00E13A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587C"/>
    <w:multiLevelType w:val="multilevel"/>
    <w:tmpl w:val="1C06587C"/>
    <w:lvl w:ilvl="0">
      <w:start w:val="10"/>
      <w:numFmt w:val="bullet"/>
      <w:lvlText w:val="□"/>
      <w:lvlJc w:val="left"/>
      <w:pPr>
        <w:tabs>
          <w:tab w:val="left" w:pos="360"/>
        </w:tabs>
        <w:ind w:left="360" w:hanging="360"/>
      </w:pPr>
      <w:rPr>
        <w:rFonts w:ascii="標楷體" w:eastAsia="標楷體" w:hAnsi="標楷體" w:cs="Times New Roman" w:hint="eastAsia"/>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 w15:restartNumberingAfterBreak="0">
    <w:nsid w:val="462E2109"/>
    <w:multiLevelType w:val="hybridMultilevel"/>
    <w:tmpl w:val="28EA1A3C"/>
    <w:lvl w:ilvl="0" w:tplc="04090015">
      <w:start w:val="1"/>
      <w:numFmt w:val="taiwaneseCountingThousand"/>
      <w:lvlText w:val="%1、"/>
      <w:lvlJc w:val="left"/>
      <w:pPr>
        <w:ind w:left="480" w:hanging="480"/>
      </w:pPr>
    </w:lvl>
    <w:lvl w:ilvl="1" w:tplc="D464AED8">
      <w:start w:val="1"/>
      <w:numFmt w:val="taiwaneseCountingThousand"/>
      <w:lvlText w:val="（%2）"/>
      <w:lvlJc w:val="left"/>
      <w:pPr>
        <w:ind w:left="900" w:hanging="420"/>
      </w:pPr>
      <w:rPr>
        <w:rFonts w:hint="default"/>
        <w:color w:val="000000" w:themeColor="text1"/>
        <w:lang w:val="en-US"/>
      </w:rPr>
    </w:lvl>
    <w:lvl w:ilvl="2" w:tplc="0409001B">
      <w:start w:val="1"/>
      <w:numFmt w:val="lowerRoman"/>
      <w:lvlText w:val="%3."/>
      <w:lvlJc w:val="right"/>
      <w:pPr>
        <w:ind w:left="1440" w:hanging="480"/>
      </w:pPr>
    </w:lvl>
    <w:lvl w:ilvl="3" w:tplc="D8525C34">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BF16A8"/>
    <w:multiLevelType w:val="hybridMultilevel"/>
    <w:tmpl w:val="CBD8BCE4"/>
    <w:lvl w:ilvl="0" w:tplc="D464AED8">
      <w:start w:val="1"/>
      <w:numFmt w:val="taiwaneseCountingThousand"/>
      <w:lvlText w:val="（%1）"/>
      <w:lvlJc w:val="left"/>
      <w:pPr>
        <w:ind w:left="900" w:hanging="42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BDB389"/>
    <w:multiLevelType w:val="singleLevel"/>
    <w:tmpl w:val="60BDB389"/>
    <w:lvl w:ilvl="0">
      <w:start w:val="1"/>
      <w:numFmt w:val="chineseCounting"/>
      <w:suff w:val="nothing"/>
      <w:lvlText w:val="%1、"/>
      <w:lvlJc w:val="left"/>
    </w:lvl>
  </w:abstractNum>
  <w:abstractNum w:abstractNumId="4" w15:restartNumberingAfterBreak="0">
    <w:nsid w:val="60BDD19E"/>
    <w:multiLevelType w:val="singleLevel"/>
    <w:tmpl w:val="60BDD19E"/>
    <w:lvl w:ilvl="0">
      <w:start w:val="4"/>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125BEA"/>
    <w:rsid w:val="00056EE7"/>
    <w:rsid w:val="000601DC"/>
    <w:rsid w:val="00067226"/>
    <w:rsid w:val="00072530"/>
    <w:rsid w:val="000B6A08"/>
    <w:rsid w:val="000E2392"/>
    <w:rsid w:val="000F69FB"/>
    <w:rsid w:val="00113C51"/>
    <w:rsid w:val="00114533"/>
    <w:rsid w:val="001161B1"/>
    <w:rsid w:val="0012644E"/>
    <w:rsid w:val="00167B16"/>
    <w:rsid w:val="001831C7"/>
    <w:rsid w:val="001A1C01"/>
    <w:rsid w:val="001B1E80"/>
    <w:rsid w:val="001D202C"/>
    <w:rsid w:val="00213506"/>
    <w:rsid w:val="00213DCC"/>
    <w:rsid w:val="002207BD"/>
    <w:rsid w:val="00261B18"/>
    <w:rsid w:val="002B3568"/>
    <w:rsid w:val="002B37C9"/>
    <w:rsid w:val="002D55D4"/>
    <w:rsid w:val="002E6E2C"/>
    <w:rsid w:val="002F4A60"/>
    <w:rsid w:val="00353AB8"/>
    <w:rsid w:val="00361B4C"/>
    <w:rsid w:val="00370D0F"/>
    <w:rsid w:val="00373B33"/>
    <w:rsid w:val="003B78EA"/>
    <w:rsid w:val="003C35FC"/>
    <w:rsid w:val="003C3DC7"/>
    <w:rsid w:val="003C6D80"/>
    <w:rsid w:val="003C73F4"/>
    <w:rsid w:val="003D1B4F"/>
    <w:rsid w:val="003F32B1"/>
    <w:rsid w:val="004217D9"/>
    <w:rsid w:val="00461816"/>
    <w:rsid w:val="00485E5F"/>
    <w:rsid w:val="004B116F"/>
    <w:rsid w:val="00502F4A"/>
    <w:rsid w:val="00554483"/>
    <w:rsid w:val="00591988"/>
    <w:rsid w:val="00591F15"/>
    <w:rsid w:val="005A2754"/>
    <w:rsid w:val="005A2A70"/>
    <w:rsid w:val="005C2D1B"/>
    <w:rsid w:val="005C68FF"/>
    <w:rsid w:val="005D7EA0"/>
    <w:rsid w:val="005E1AED"/>
    <w:rsid w:val="0062205E"/>
    <w:rsid w:val="00687643"/>
    <w:rsid w:val="006A7787"/>
    <w:rsid w:val="006E2F50"/>
    <w:rsid w:val="0072450B"/>
    <w:rsid w:val="0075142B"/>
    <w:rsid w:val="007C38FD"/>
    <w:rsid w:val="007C71E4"/>
    <w:rsid w:val="007D2591"/>
    <w:rsid w:val="007D4FB8"/>
    <w:rsid w:val="007E39A1"/>
    <w:rsid w:val="007F2B45"/>
    <w:rsid w:val="00813997"/>
    <w:rsid w:val="008168FA"/>
    <w:rsid w:val="00824DE9"/>
    <w:rsid w:val="00852269"/>
    <w:rsid w:val="008E21ED"/>
    <w:rsid w:val="008E29EE"/>
    <w:rsid w:val="00951AC9"/>
    <w:rsid w:val="009B1096"/>
    <w:rsid w:val="009E71DE"/>
    <w:rsid w:val="00A56BCB"/>
    <w:rsid w:val="00A800FF"/>
    <w:rsid w:val="00A85BD3"/>
    <w:rsid w:val="00A91E41"/>
    <w:rsid w:val="00AC1077"/>
    <w:rsid w:val="00AD51ED"/>
    <w:rsid w:val="00AE3DCE"/>
    <w:rsid w:val="00B04472"/>
    <w:rsid w:val="00B125FD"/>
    <w:rsid w:val="00B14945"/>
    <w:rsid w:val="00B356A8"/>
    <w:rsid w:val="00B46CC7"/>
    <w:rsid w:val="00B57D53"/>
    <w:rsid w:val="00B91B24"/>
    <w:rsid w:val="00BC07E6"/>
    <w:rsid w:val="00BE09B5"/>
    <w:rsid w:val="00BE32AF"/>
    <w:rsid w:val="00C10A73"/>
    <w:rsid w:val="00C12EBE"/>
    <w:rsid w:val="00C207F1"/>
    <w:rsid w:val="00C5431A"/>
    <w:rsid w:val="00D006E6"/>
    <w:rsid w:val="00D27A40"/>
    <w:rsid w:val="00D730E9"/>
    <w:rsid w:val="00D77B9D"/>
    <w:rsid w:val="00D84EC4"/>
    <w:rsid w:val="00D8786F"/>
    <w:rsid w:val="00DB3059"/>
    <w:rsid w:val="00DC7E88"/>
    <w:rsid w:val="00E10E98"/>
    <w:rsid w:val="00E13AA9"/>
    <w:rsid w:val="00E72A69"/>
    <w:rsid w:val="00E87BB9"/>
    <w:rsid w:val="00EA15DD"/>
    <w:rsid w:val="00EB1154"/>
    <w:rsid w:val="00EB3B72"/>
    <w:rsid w:val="00EF1BD2"/>
    <w:rsid w:val="00EF534B"/>
    <w:rsid w:val="00F31193"/>
    <w:rsid w:val="00F53590"/>
    <w:rsid w:val="00F573FB"/>
    <w:rsid w:val="00F6228F"/>
    <w:rsid w:val="00F96B6A"/>
    <w:rsid w:val="00FA528B"/>
    <w:rsid w:val="00FB2262"/>
    <w:rsid w:val="00FB5BA0"/>
    <w:rsid w:val="00FD4417"/>
    <w:rsid w:val="00FD669C"/>
    <w:rsid w:val="00FF4EAA"/>
    <w:rsid w:val="02147485"/>
    <w:rsid w:val="038353EB"/>
    <w:rsid w:val="04067FB9"/>
    <w:rsid w:val="045A6BA8"/>
    <w:rsid w:val="051537A1"/>
    <w:rsid w:val="06811245"/>
    <w:rsid w:val="07605C28"/>
    <w:rsid w:val="08084255"/>
    <w:rsid w:val="08C2551C"/>
    <w:rsid w:val="08C630B1"/>
    <w:rsid w:val="0A183191"/>
    <w:rsid w:val="0A191094"/>
    <w:rsid w:val="0A7C1504"/>
    <w:rsid w:val="0B6F1C6E"/>
    <w:rsid w:val="0C070CC1"/>
    <w:rsid w:val="0C47374B"/>
    <w:rsid w:val="0CB25DE8"/>
    <w:rsid w:val="0D31141F"/>
    <w:rsid w:val="0D9224FF"/>
    <w:rsid w:val="0DC5592C"/>
    <w:rsid w:val="0DD516DA"/>
    <w:rsid w:val="0E0E0E20"/>
    <w:rsid w:val="0E443AB0"/>
    <w:rsid w:val="107835CC"/>
    <w:rsid w:val="117E434E"/>
    <w:rsid w:val="13092874"/>
    <w:rsid w:val="13EB55CF"/>
    <w:rsid w:val="13FB7305"/>
    <w:rsid w:val="140820B8"/>
    <w:rsid w:val="14085F59"/>
    <w:rsid w:val="142C20D3"/>
    <w:rsid w:val="155518D8"/>
    <w:rsid w:val="15850316"/>
    <w:rsid w:val="158B21DE"/>
    <w:rsid w:val="15D74A5A"/>
    <w:rsid w:val="15F91381"/>
    <w:rsid w:val="1AD040ED"/>
    <w:rsid w:val="1B8F77D5"/>
    <w:rsid w:val="1C256CDF"/>
    <w:rsid w:val="1C922D57"/>
    <w:rsid w:val="1CE60980"/>
    <w:rsid w:val="1CE70301"/>
    <w:rsid w:val="1D391C31"/>
    <w:rsid w:val="1D6120E3"/>
    <w:rsid w:val="1DA95D12"/>
    <w:rsid w:val="1EDF3895"/>
    <w:rsid w:val="1F722551"/>
    <w:rsid w:val="20701684"/>
    <w:rsid w:val="212863CB"/>
    <w:rsid w:val="2145511B"/>
    <w:rsid w:val="22597EE7"/>
    <w:rsid w:val="23465D16"/>
    <w:rsid w:val="26863462"/>
    <w:rsid w:val="275E69AF"/>
    <w:rsid w:val="277D4977"/>
    <w:rsid w:val="27851E0A"/>
    <w:rsid w:val="282518F8"/>
    <w:rsid w:val="28B46DDF"/>
    <w:rsid w:val="2A595F1D"/>
    <w:rsid w:val="2AE144E5"/>
    <w:rsid w:val="2E1F17B4"/>
    <w:rsid w:val="2E6319F1"/>
    <w:rsid w:val="31353430"/>
    <w:rsid w:val="313E3959"/>
    <w:rsid w:val="31C72D15"/>
    <w:rsid w:val="324F0AB3"/>
    <w:rsid w:val="335120AF"/>
    <w:rsid w:val="3434450C"/>
    <w:rsid w:val="34D6120C"/>
    <w:rsid w:val="35ED56AD"/>
    <w:rsid w:val="364C12B3"/>
    <w:rsid w:val="36DC16A6"/>
    <w:rsid w:val="3799009B"/>
    <w:rsid w:val="37991FCB"/>
    <w:rsid w:val="37E77009"/>
    <w:rsid w:val="37EC0149"/>
    <w:rsid w:val="3810762B"/>
    <w:rsid w:val="38691D72"/>
    <w:rsid w:val="392B6B72"/>
    <w:rsid w:val="3BDD77BC"/>
    <w:rsid w:val="3BE844A4"/>
    <w:rsid w:val="3C284688"/>
    <w:rsid w:val="3DB006CC"/>
    <w:rsid w:val="3F7E2AAA"/>
    <w:rsid w:val="40F229AC"/>
    <w:rsid w:val="42764EC0"/>
    <w:rsid w:val="43156667"/>
    <w:rsid w:val="43350B3C"/>
    <w:rsid w:val="468A7BE0"/>
    <w:rsid w:val="46FA0BD2"/>
    <w:rsid w:val="49350280"/>
    <w:rsid w:val="4AF236A6"/>
    <w:rsid w:val="4C10229A"/>
    <w:rsid w:val="4CA63379"/>
    <w:rsid w:val="4CC77D34"/>
    <w:rsid w:val="4EBE1A76"/>
    <w:rsid w:val="4F3C08F4"/>
    <w:rsid w:val="4FDC1E6D"/>
    <w:rsid w:val="4FE35616"/>
    <w:rsid w:val="4FE41C34"/>
    <w:rsid w:val="506E272E"/>
    <w:rsid w:val="516F7BEC"/>
    <w:rsid w:val="519768B0"/>
    <w:rsid w:val="52052BEF"/>
    <w:rsid w:val="54596254"/>
    <w:rsid w:val="546002BB"/>
    <w:rsid w:val="55CF62B9"/>
    <w:rsid w:val="5680790D"/>
    <w:rsid w:val="58F4002A"/>
    <w:rsid w:val="59DE7B3F"/>
    <w:rsid w:val="5A275091"/>
    <w:rsid w:val="5B3758A4"/>
    <w:rsid w:val="5C15572E"/>
    <w:rsid w:val="5C1C3F24"/>
    <w:rsid w:val="5E530E6F"/>
    <w:rsid w:val="5E661DD7"/>
    <w:rsid w:val="5ECB7351"/>
    <w:rsid w:val="5F5471EE"/>
    <w:rsid w:val="5F6F208B"/>
    <w:rsid w:val="5FC2619D"/>
    <w:rsid w:val="600211CF"/>
    <w:rsid w:val="6038796B"/>
    <w:rsid w:val="60744F63"/>
    <w:rsid w:val="61CF192B"/>
    <w:rsid w:val="625C0C69"/>
    <w:rsid w:val="62B637CD"/>
    <w:rsid w:val="630E4195"/>
    <w:rsid w:val="63FA199A"/>
    <w:rsid w:val="657E1D23"/>
    <w:rsid w:val="66765D14"/>
    <w:rsid w:val="680E3150"/>
    <w:rsid w:val="68E71231"/>
    <w:rsid w:val="69106157"/>
    <w:rsid w:val="692759F7"/>
    <w:rsid w:val="69660B45"/>
    <w:rsid w:val="69826556"/>
    <w:rsid w:val="6A0822E2"/>
    <w:rsid w:val="6A6641C4"/>
    <w:rsid w:val="6AE66778"/>
    <w:rsid w:val="6B821DFB"/>
    <w:rsid w:val="6BB807DF"/>
    <w:rsid w:val="6CCC4DA2"/>
    <w:rsid w:val="6D125BEA"/>
    <w:rsid w:val="6D6129C7"/>
    <w:rsid w:val="6ED54AFD"/>
    <w:rsid w:val="6FD13236"/>
    <w:rsid w:val="70814E62"/>
    <w:rsid w:val="70A00524"/>
    <w:rsid w:val="70A07394"/>
    <w:rsid w:val="70CF5B80"/>
    <w:rsid w:val="717517DB"/>
    <w:rsid w:val="72B21169"/>
    <w:rsid w:val="73693BCE"/>
    <w:rsid w:val="736C7129"/>
    <w:rsid w:val="756E3BE1"/>
    <w:rsid w:val="76446386"/>
    <w:rsid w:val="764B073D"/>
    <w:rsid w:val="776261E5"/>
    <w:rsid w:val="78D401FF"/>
    <w:rsid w:val="7A6B776A"/>
    <w:rsid w:val="7BE46372"/>
    <w:rsid w:val="7BEF027F"/>
    <w:rsid w:val="7C625B9E"/>
    <w:rsid w:val="7D042401"/>
    <w:rsid w:val="7E6B21EE"/>
    <w:rsid w:val="7F503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D1E3"/>
  <w15:docId w15:val="{36FBAB11-8AA9-444D-ABF2-450887C9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pPr>
    <w:rPr>
      <w:sz w:val="20"/>
    </w:rPr>
  </w:style>
  <w:style w:type="paragraph" w:styleId="a4">
    <w:name w:val="footer"/>
    <w:basedOn w:val="a"/>
    <w:qFormat/>
    <w:pPr>
      <w:tabs>
        <w:tab w:val="center" w:pos="4153"/>
        <w:tab w:val="right" w:pos="8306"/>
      </w:tabs>
      <w:snapToGrid w:val="0"/>
    </w:pPr>
    <w:rPr>
      <w:sz w:val="20"/>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table" w:customStyle="1" w:styleId="10">
    <w:name w:val="表格格線1"/>
    <w:basedOn w:val="a1"/>
    <w:qFormat/>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qFormat/>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14945"/>
    <w:rPr>
      <w:rFonts w:asciiTheme="majorHAnsi" w:eastAsiaTheme="majorEastAsia" w:hAnsiTheme="majorHAnsi" w:cstheme="majorBidi"/>
      <w:sz w:val="18"/>
      <w:szCs w:val="18"/>
    </w:rPr>
  </w:style>
  <w:style w:type="character" w:customStyle="1" w:styleId="a7">
    <w:name w:val="註解方塊文字 字元"/>
    <w:basedOn w:val="a0"/>
    <w:link w:val="a6"/>
    <w:semiHidden/>
    <w:rsid w:val="00B14945"/>
    <w:rPr>
      <w:rFonts w:asciiTheme="majorHAnsi" w:eastAsiaTheme="majorEastAsia" w:hAnsiTheme="majorHAnsi" w:cstheme="majorBidi"/>
      <w:kern w:val="2"/>
      <w:sz w:val="18"/>
      <w:szCs w:val="18"/>
      <w:lang w:eastAsia="zh-CN"/>
    </w:rPr>
  </w:style>
  <w:style w:type="paragraph" w:styleId="a8">
    <w:name w:val="List Paragraph"/>
    <w:basedOn w:val="a"/>
    <w:uiPriority w:val="34"/>
    <w:qFormat/>
    <w:rsid w:val="00067226"/>
    <w:pPr>
      <w:ind w:leftChars="200" w:left="480"/>
      <w:jc w:val="left"/>
    </w:pPr>
    <w:rPr>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459</Words>
  <Characters>2619</Characters>
  <Application>Microsoft Office Word</Application>
  <DocSecurity>0</DocSecurity>
  <Lines>21</Lines>
  <Paragraphs>6</Paragraphs>
  <ScaleCrop>false</ScaleCrop>
  <Company>Microsoft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2022-02-21T09:34:00Z</cp:lastPrinted>
  <dcterms:created xsi:type="dcterms:W3CDTF">2022-03-15T08:29:00Z</dcterms:created>
  <dcterms:modified xsi:type="dcterms:W3CDTF">2022-06-28T07:46:00Z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